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ПОДГОРНЕНСКОГО СЕЛЬСКОГО ПОСЕЛЕНИЯ</w:t>
      </w: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444643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ПЯТАЯ СЕССИЯ</w:t>
      </w:r>
    </w:p>
    <w:p w:rsidR="00444643" w:rsidRDefault="00444643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созыв)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both"/>
      </w:pPr>
      <w:r>
        <w:t xml:space="preserve">от   </w:t>
      </w:r>
      <w:r w:rsidR="00016B24">
        <w:rPr>
          <w:u w:val="single"/>
        </w:rPr>
        <w:t>07.02</w:t>
      </w:r>
      <w:r w:rsidR="00B63E17">
        <w:rPr>
          <w:u w:val="single"/>
        </w:rPr>
        <w:t>.2017</w:t>
      </w:r>
      <w:r>
        <w:t xml:space="preserve">                                                                                                    </w:t>
      </w:r>
      <w:r w:rsidR="00B63E17">
        <w:t xml:space="preserve">             </w:t>
      </w:r>
      <w:r>
        <w:t xml:space="preserve">      № </w:t>
      </w:r>
      <w:r w:rsidR="00B63E17">
        <w:rPr>
          <w:u w:val="single"/>
        </w:rPr>
        <w:t xml:space="preserve"> 10</w:t>
      </w:r>
      <w:r w:rsidR="00016B24">
        <w:rPr>
          <w:u w:val="single"/>
        </w:rPr>
        <w:t>7</w:t>
      </w:r>
      <w:bookmarkStart w:id="0" w:name="_GoBack"/>
      <w:bookmarkEnd w:id="0"/>
      <w:r>
        <w:t xml:space="preserve"> </w:t>
      </w:r>
    </w:p>
    <w:p w:rsidR="00F02FFE" w:rsidRDefault="00F02FFE" w:rsidP="00F02FFE">
      <w:pPr>
        <w:jc w:val="center"/>
      </w:pPr>
      <w:proofErr w:type="spellStart"/>
      <w:r>
        <w:t>ст-ца</w:t>
      </w:r>
      <w:proofErr w:type="spellEnd"/>
      <w:r>
        <w:t xml:space="preserve"> Подгорная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Подгорненского</w:t>
      </w: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Отрадненского района </w:t>
      </w:r>
      <w:r w:rsidR="00B63E17">
        <w:rPr>
          <w:b/>
          <w:sz w:val="28"/>
          <w:szCs w:val="28"/>
        </w:rPr>
        <w:t>с 1 февраля 2017 года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8F54D6" w:rsidP="00F02FFE">
      <w:pPr>
        <w:jc w:val="both"/>
        <w:rPr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43D7538" wp14:editId="34C6A94E">
            <wp:simplePos x="0" y="0"/>
            <wp:positionH relativeFrom="column">
              <wp:posOffset>1191260</wp:posOffset>
            </wp:positionH>
            <wp:positionV relativeFrom="paragraph">
              <wp:posOffset>1515110</wp:posOffset>
            </wp:positionV>
            <wp:extent cx="5940425" cy="8394065"/>
            <wp:effectExtent l="0" t="0" r="3175" b="6985"/>
            <wp:wrapNone/>
            <wp:docPr id="1" name="Рисунок 1" descr="C:\Users\obsh3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sh31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FFE">
        <w:rPr>
          <w:sz w:val="28"/>
          <w:szCs w:val="28"/>
        </w:rPr>
        <w:t xml:space="preserve">     </w:t>
      </w:r>
      <w:proofErr w:type="gramStart"/>
      <w:r w:rsidR="00F02FFE"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деле», Законом Краснодарского края от 4 февраля 2004 года № 666-КЗ «О погребении и похоронном деле в Краснодарском крае»,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 октября 2010 года № 813</w:t>
      </w:r>
      <w:proofErr w:type="gramEnd"/>
      <w:r w:rsidR="00F02FFE">
        <w:rPr>
          <w:sz w:val="28"/>
          <w:szCs w:val="28"/>
        </w:rPr>
        <w:t xml:space="preserve">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  </w:t>
      </w:r>
      <w:r w:rsidR="00F02FFE">
        <w:rPr>
          <w:b/>
        </w:rPr>
        <w:t xml:space="preserve"> </w:t>
      </w:r>
      <w:r w:rsidR="00F02FFE">
        <w:rPr>
          <w:sz w:val="28"/>
          <w:szCs w:val="28"/>
        </w:rPr>
        <w:t xml:space="preserve">Совет Подгорненского сельского поселения Отрадненского района </w:t>
      </w:r>
      <w:proofErr w:type="gramStart"/>
      <w:r w:rsidR="00F02FFE">
        <w:rPr>
          <w:sz w:val="28"/>
          <w:szCs w:val="28"/>
        </w:rPr>
        <w:t>р</w:t>
      </w:r>
      <w:proofErr w:type="gramEnd"/>
      <w:r w:rsidR="00F02FFE">
        <w:rPr>
          <w:sz w:val="28"/>
          <w:szCs w:val="28"/>
        </w:rPr>
        <w:t xml:space="preserve"> е ш и л:     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и ввести в действие с 1 </w:t>
      </w:r>
      <w:r w:rsidR="00B63E1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016B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прейскурант гарантированного перечня услуг по погребению, оказываемых на территории  Подгорненского сельского поселения Отрадненского района (прилагается).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Считать утратившим силу решение Совета Подгорненского сельского поселения Отрадненского района от </w:t>
      </w:r>
      <w:r w:rsidR="00B63E17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201</w:t>
      </w:r>
      <w:r w:rsidR="00B63E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B63E17">
        <w:rPr>
          <w:sz w:val="28"/>
          <w:szCs w:val="28"/>
        </w:rPr>
        <w:t>18</w:t>
      </w:r>
      <w:r>
        <w:rPr>
          <w:sz w:val="28"/>
          <w:szCs w:val="28"/>
        </w:rPr>
        <w:t xml:space="preserve"> «Об утверждении прейскуранта гарантированного перечня услуг по погребению, оказываемых на территории  Подгорненского сельского поселе</w:t>
      </w:r>
      <w:r w:rsidR="00B63E17">
        <w:rPr>
          <w:sz w:val="28"/>
          <w:szCs w:val="28"/>
        </w:rPr>
        <w:t>ния Отрадненского района на 2015</w:t>
      </w:r>
      <w:r>
        <w:rPr>
          <w:sz w:val="28"/>
          <w:szCs w:val="28"/>
        </w:rPr>
        <w:t xml:space="preserve"> год».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бюджета, экономики, инвестиций и контролю (</w:t>
      </w:r>
      <w:proofErr w:type="spellStart"/>
      <w:r>
        <w:rPr>
          <w:sz w:val="28"/>
          <w:szCs w:val="28"/>
        </w:rPr>
        <w:t>Замятко</w:t>
      </w:r>
      <w:proofErr w:type="spellEnd"/>
      <w:r>
        <w:rPr>
          <w:sz w:val="28"/>
          <w:szCs w:val="28"/>
        </w:rPr>
        <w:t>).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Решение вступает в силу со дня его опубликования и распространяется на правоотношения, возникшие с 1 </w:t>
      </w:r>
      <w:r w:rsidR="00B63E1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B63E17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444643" w:rsidRDefault="00444643" w:rsidP="00F02FFE">
      <w:pPr>
        <w:jc w:val="both"/>
        <w:rPr>
          <w:sz w:val="28"/>
          <w:szCs w:val="28"/>
        </w:rPr>
      </w:pPr>
    </w:p>
    <w:p w:rsidR="00F02FFE" w:rsidRDefault="00F02FFE" w:rsidP="00F02FFE">
      <w:pPr>
        <w:jc w:val="both"/>
        <w:rPr>
          <w:sz w:val="28"/>
          <w:szCs w:val="28"/>
        </w:rPr>
      </w:pP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Подгорненского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</w:t>
      </w:r>
      <w:r w:rsidR="004446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А.Ю.Леднёв</w:t>
      </w:r>
    </w:p>
    <w:p w:rsidR="00B63E17" w:rsidRDefault="00B63E17">
      <w:pPr>
        <w:rPr>
          <w:color w:val="000000"/>
          <w:sz w:val="20"/>
          <w:szCs w:val="20"/>
        </w:rPr>
        <w:sectPr w:rsidR="00B63E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98" w:type="dxa"/>
        <w:tblInd w:w="93" w:type="dxa"/>
        <w:tblLook w:val="04A0" w:firstRow="1" w:lastRow="0" w:firstColumn="1" w:lastColumn="0" w:noHBand="0" w:noVBand="1"/>
      </w:tblPr>
      <w:tblGrid>
        <w:gridCol w:w="801"/>
        <w:gridCol w:w="4120"/>
        <w:gridCol w:w="1180"/>
        <w:gridCol w:w="1140"/>
        <w:gridCol w:w="960"/>
        <w:gridCol w:w="960"/>
        <w:gridCol w:w="960"/>
        <w:gridCol w:w="960"/>
        <w:gridCol w:w="1027"/>
        <w:gridCol w:w="1153"/>
        <w:gridCol w:w="1177"/>
        <w:gridCol w:w="960"/>
      </w:tblGrid>
      <w:tr w:rsidR="00B63E17" w:rsidTr="00B63E17">
        <w:trPr>
          <w:trHeight w:val="315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3E17" w:rsidTr="00B63E17">
        <w:trPr>
          <w:trHeight w:val="315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Заместитель управляющего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3E17" w:rsidTr="00B63E17">
        <w:trPr>
          <w:trHeight w:val="315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региональной энергетической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Государственным учреждением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Государственным учреждением -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3E17" w:rsidTr="00B63E17">
        <w:trPr>
          <w:trHeight w:val="315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комиссии-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Отделением Пенсионного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Краснодарским региональным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3E17" w:rsidTr="00B63E17">
        <w:trPr>
          <w:trHeight w:val="315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департамента цен и тарифов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отделением Фонда социального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3E17" w:rsidTr="00B63E17">
        <w:trPr>
          <w:trHeight w:val="300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Краснодарского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Краснодарскому краю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страхования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3E17" w:rsidTr="00B63E17">
        <w:trPr>
          <w:trHeight w:val="315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</w:t>
            </w:r>
            <w:proofErr w:type="spellStart"/>
            <w:r>
              <w:rPr>
                <w:color w:val="000000"/>
                <w:sz w:val="20"/>
                <w:szCs w:val="20"/>
              </w:rPr>
              <w:t>С.Н.Милованов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__________________Т.А. Ткаченко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</w:t>
            </w:r>
            <w:proofErr w:type="spellStart"/>
            <w:r>
              <w:rPr>
                <w:color w:val="000000"/>
                <w:sz w:val="20"/>
                <w:szCs w:val="20"/>
              </w:rPr>
              <w:t>А.В.Рунов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3E17" w:rsidTr="00B63E17">
        <w:trPr>
          <w:trHeight w:val="315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"___"_______________2017 г.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"___"_______________2017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"___"_______________2017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3E17" w:rsidTr="00B63E17">
        <w:trPr>
          <w:trHeight w:val="315"/>
        </w:trPr>
        <w:tc>
          <w:tcPr>
            <w:tcW w:w="144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3E17" w:rsidRDefault="00B63E17">
            <w:pPr>
              <w:jc w:val="center"/>
              <w:rPr>
                <w:color w:val="000000"/>
              </w:rPr>
            </w:pPr>
          </w:p>
          <w:p w:rsidR="00B63E17" w:rsidRDefault="00475DE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29826EE3" wp14:editId="0BE4C28D">
                  <wp:simplePos x="0" y="0"/>
                  <wp:positionH relativeFrom="column">
                    <wp:posOffset>1971675</wp:posOffset>
                  </wp:positionH>
                  <wp:positionV relativeFrom="paragraph">
                    <wp:posOffset>58420</wp:posOffset>
                  </wp:positionV>
                  <wp:extent cx="6219825" cy="8391525"/>
                  <wp:effectExtent l="0" t="0" r="9525" b="9525"/>
                  <wp:wrapNone/>
                  <wp:docPr id="3" name="Рисунок 3" descr="C:\Users\obsh31\Desktop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bsh31\Desktop\S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825" cy="839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3E17">
              <w:rPr>
                <w:color w:val="000000"/>
              </w:rPr>
              <w:t>ПРЕЙСКУРАНТ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3E17" w:rsidTr="00B63E17">
        <w:trPr>
          <w:trHeight w:val="315"/>
        </w:trPr>
        <w:tc>
          <w:tcPr>
            <w:tcW w:w="144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3E17" w:rsidRDefault="00B63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гарантированного перечня услуг по погребению,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3E17" w:rsidTr="00B63E17">
        <w:trPr>
          <w:trHeight w:val="315"/>
        </w:trPr>
        <w:tc>
          <w:tcPr>
            <w:tcW w:w="144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3E17" w:rsidRDefault="00B63E1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оказываемых</w:t>
            </w:r>
            <w:proofErr w:type="gramEnd"/>
            <w:r>
              <w:rPr>
                <w:color w:val="000000"/>
              </w:rPr>
              <w:t xml:space="preserve">  на территории муниципального образования Отрадненский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3E17" w:rsidTr="00B63E17">
        <w:trPr>
          <w:trHeight w:val="315"/>
        </w:trPr>
        <w:tc>
          <w:tcPr>
            <w:tcW w:w="144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3E17" w:rsidRDefault="00B63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1 февраля 2017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3E17" w:rsidTr="00B63E17">
        <w:trPr>
          <w:trHeight w:val="37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3E17" w:rsidTr="00B63E17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  <w:r>
              <w:t>Наименование муниципального образования Краснодарского края (в разрезе городских округов,  городских и сельских поселений в составе муниципальных районов)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E17" w:rsidRDefault="00B6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E17" w:rsidRDefault="00B6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Гроб стандартный, строганный, из материалов толщиной 25-32 мм, обитый внутри и снаружи тканью </w:t>
            </w:r>
            <w:proofErr w:type="gramStart"/>
            <w:r>
              <w:rPr>
                <w:sz w:val="20"/>
                <w:szCs w:val="20"/>
              </w:rPr>
              <w:t>х/б</w:t>
            </w:r>
            <w:proofErr w:type="gramEnd"/>
            <w:r>
              <w:rPr>
                <w:sz w:val="20"/>
                <w:szCs w:val="20"/>
              </w:rPr>
              <w:t xml:space="preserve"> с подушкой из стружки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E17" w:rsidRDefault="00B6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Инвентарная табличка  с указанием ФИО, даты рождения и смерти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E17" w:rsidRDefault="00B6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E17" w:rsidRDefault="00B6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Перевозка тела (останков) умершего к месту захоронения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E17" w:rsidRDefault="00B6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Погребение </w:t>
            </w:r>
            <w:proofErr w:type="gramStart"/>
            <w:r>
              <w:rPr>
                <w:sz w:val="20"/>
                <w:szCs w:val="20"/>
              </w:rPr>
              <w:t>умершего</w:t>
            </w:r>
            <w:proofErr w:type="gramEnd"/>
            <w:r>
              <w:rPr>
                <w:sz w:val="20"/>
                <w:szCs w:val="20"/>
              </w:rPr>
              <w:t xml:space="preserve">  при рытье могилы экскаватором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E17" w:rsidRDefault="00B6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Погребение  </w:t>
            </w:r>
            <w:proofErr w:type="gramStart"/>
            <w:r>
              <w:rPr>
                <w:sz w:val="20"/>
                <w:szCs w:val="20"/>
              </w:rPr>
              <w:t>умершего</w:t>
            </w:r>
            <w:proofErr w:type="gramEnd"/>
            <w:r>
              <w:rPr>
                <w:sz w:val="20"/>
                <w:szCs w:val="20"/>
              </w:rPr>
              <w:t xml:space="preserve"> при рытье могилы вручную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3E17" w:rsidTr="00B63E17">
        <w:trPr>
          <w:trHeight w:val="297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17" w:rsidRDefault="00B63E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17" w:rsidRDefault="00B63E17"/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17" w:rsidRDefault="00B63E1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17" w:rsidRDefault="00B63E1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17" w:rsidRDefault="00B63E1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17" w:rsidRDefault="00B63E1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17" w:rsidRDefault="00B63E1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17" w:rsidRDefault="00B63E1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17" w:rsidRDefault="00B63E17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 рытье могилы </w:t>
            </w:r>
            <w:proofErr w:type="spellStart"/>
            <w:proofErr w:type="gramStart"/>
            <w:r>
              <w:rPr>
                <w:b/>
                <w:bCs/>
              </w:rPr>
              <w:t>экскава</w:t>
            </w:r>
            <w:proofErr w:type="spellEnd"/>
            <w:r>
              <w:rPr>
                <w:b/>
                <w:bCs/>
              </w:rPr>
              <w:t>-тором</w:t>
            </w:r>
            <w:proofErr w:type="gram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 рытье могилы вручную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3E17" w:rsidTr="008F54D6">
        <w:trPr>
          <w:trHeight w:val="38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  <w: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  <w: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  <w: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  <w: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  <w: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3E17" w:rsidTr="00B63E17">
        <w:trPr>
          <w:trHeight w:val="5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  <w: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r>
              <w:t>Подгорненское сельское поселение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3E17" w:rsidTr="00B63E17">
        <w:trPr>
          <w:trHeight w:val="45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E17" w:rsidRDefault="00B63E17">
            <w:pPr>
              <w:jc w:val="center"/>
            </w:pPr>
          </w:p>
          <w:p w:rsidR="00B63E17" w:rsidRDefault="00B63E17">
            <w:pPr>
              <w:jc w:val="center"/>
            </w:pPr>
            <w:r>
              <w:t>Глава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17" w:rsidRDefault="00B63E17"/>
          <w:p w:rsidR="00B63E17" w:rsidRDefault="00B63E17">
            <w:r>
              <w:t>Подгорненского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>
            <w:pPr>
              <w:jc w:val="center"/>
              <w:rPr>
                <w:color w:val="000000"/>
              </w:rPr>
            </w:pPr>
          </w:p>
          <w:p w:rsidR="00B63E17" w:rsidRDefault="00B63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E17" w:rsidRDefault="00B63E17" w:rsidP="00B63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А.Ю. </w:t>
            </w:r>
            <w:proofErr w:type="spellStart"/>
            <w:r>
              <w:rPr>
                <w:color w:val="000000"/>
              </w:rPr>
              <w:t>Леднёв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17" w:rsidRDefault="00B63E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A06CA" w:rsidRDefault="00BA06CA" w:rsidP="00B63E17">
      <w:pPr>
        <w:jc w:val="center"/>
      </w:pPr>
    </w:p>
    <w:p w:rsidR="001B5DB9" w:rsidRDefault="001B5DB9" w:rsidP="00B63E17">
      <w:pPr>
        <w:jc w:val="center"/>
      </w:pPr>
      <w:proofErr w:type="spellStart"/>
      <w:r>
        <w:t>м.п</w:t>
      </w:r>
      <w:proofErr w:type="spellEnd"/>
      <w:r>
        <w:t>.</w:t>
      </w:r>
    </w:p>
    <w:sectPr w:rsidR="001B5DB9" w:rsidSect="00B63E17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FE"/>
    <w:rsid w:val="00016B24"/>
    <w:rsid w:val="00066F20"/>
    <w:rsid w:val="001B5DB9"/>
    <w:rsid w:val="00444643"/>
    <w:rsid w:val="00475DEC"/>
    <w:rsid w:val="00751BE4"/>
    <w:rsid w:val="008F54D6"/>
    <w:rsid w:val="009A3BB6"/>
    <w:rsid w:val="00B63E17"/>
    <w:rsid w:val="00BA06CA"/>
    <w:rsid w:val="00C477A7"/>
    <w:rsid w:val="00D123DD"/>
    <w:rsid w:val="00E621D4"/>
    <w:rsid w:val="00E73A0A"/>
    <w:rsid w:val="00F0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F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F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10</cp:revision>
  <cp:lastPrinted>2017-02-07T12:50:00Z</cp:lastPrinted>
  <dcterms:created xsi:type="dcterms:W3CDTF">2014-12-09T05:20:00Z</dcterms:created>
  <dcterms:modified xsi:type="dcterms:W3CDTF">2017-02-16T05:31:00Z</dcterms:modified>
</cp:coreProperties>
</file>