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08" w:rsidRPr="00846C08" w:rsidRDefault="00846C08" w:rsidP="00846C08">
      <w:pPr>
        <w:rPr>
          <w:b/>
          <w:sz w:val="28"/>
          <w:szCs w:val="28"/>
        </w:rPr>
      </w:pPr>
    </w:p>
    <w:p w:rsidR="00846C08" w:rsidRPr="00846C08" w:rsidRDefault="00846C08" w:rsidP="000E5115">
      <w:pPr>
        <w:jc w:val="center"/>
        <w:rPr>
          <w:b/>
          <w:sz w:val="28"/>
          <w:szCs w:val="28"/>
        </w:rPr>
      </w:pPr>
      <w:r w:rsidRPr="00846C08">
        <w:rPr>
          <w:b/>
          <w:sz w:val="28"/>
          <w:szCs w:val="28"/>
        </w:rPr>
        <w:t>СОВЕТ ПОДГОРНЕНСКОГО СЕЛЬСКОГО ПОСЕЛЕНИЯ</w:t>
      </w:r>
    </w:p>
    <w:p w:rsidR="00846C08" w:rsidRPr="00846C08" w:rsidRDefault="00846C08" w:rsidP="000E5115">
      <w:pPr>
        <w:jc w:val="center"/>
        <w:rPr>
          <w:sz w:val="28"/>
          <w:szCs w:val="28"/>
        </w:rPr>
      </w:pPr>
      <w:r w:rsidRPr="00846C08">
        <w:rPr>
          <w:b/>
          <w:sz w:val="28"/>
          <w:szCs w:val="28"/>
        </w:rPr>
        <w:t>ОТРАДНЕНСКОГО РАЙОНА</w:t>
      </w:r>
    </w:p>
    <w:p w:rsidR="00846C08" w:rsidRPr="00846C08" w:rsidRDefault="00846C08" w:rsidP="000E5115">
      <w:pPr>
        <w:jc w:val="center"/>
        <w:rPr>
          <w:sz w:val="28"/>
          <w:szCs w:val="28"/>
        </w:rPr>
      </w:pPr>
    </w:p>
    <w:p w:rsidR="00846C08" w:rsidRPr="00846C08" w:rsidRDefault="00846C08" w:rsidP="000E5115">
      <w:pPr>
        <w:jc w:val="center"/>
        <w:rPr>
          <w:sz w:val="28"/>
          <w:szCs w:val="28"/>
        </w:rPr>
      </w:pPr>
      <w:r w:rsidRPr="00846C08">
        <w:rPr>
          <w:sz w:val="28"/>
          <w:szCs w:val="28"/>
        </w:rPr>
        <w:t>ДВАДЦАТЬ ТРЕТЬЯ СЕССИЯ</w:t>
      </w:r>
    </w:p>
    <w:p w:rsidR="00846C08" w:rsidRPr="00846C08" w:rsidRDefault="00846C08" w:rsidP="000E5115">
      <w:pPr>
        <w:jc w:val="center"/>
        <w:rPr>
          <w:sz w:val="28"/>
          <w:szCs w:val="28"/>
        </w:rPr>
      </w:pPr>
      <w:r w:rsidRPr="00846C08">
        <w:rPr>
          <w:sz w:val="28"/>
          <w:szCs w:val="28"/>
        </w:rPr>
        <w:t>(</w:t>
      </w:r>
      <w:r w:rsidRPr="00846C08">
        <w:rPr>
          <w:sz w:val="28"/>
          <w:szCs w:val="28"/>
          <w:lang w:val="en-US"/>
        </w:rPr>
        <w:t>III</w:t>
      </w:r>
      <w:r w:rsidRPr="00846C08">
        <w:rPr>
          <w:sz w:val="28"/>
          <w:szCs w:val="28"/>
        </w:rPr>
        <w:t xml:space="preserve"> СОЗЫВ)</w:t>
      </w:r>
    </w:p>
    <w:p w:rsidR="00846C08" w:rsidRPr="00846C08" w:rsidRDefault="00846C08" w:rsidP="000E5115">
      <w:pPr>
        <w:jc w:val="center"/>
        <w:rPr>
          <w:sz w:val="28"/>
          <w:szCs w:val="28"/>
        </w:rPr>
      </w:pPr>
    </w:p>
    <w:p w:rsidR="00846C08" w:rsidRPr="00846C08" w:rsidRDefault="00846C08" w:rsidP="000E5115">
      <w:pPr>
        <w:jc w:val="center"/>
        <w:rPr>
          <w:b/>
          <w:sz w:val="28"/>
          <w:szCs w:val="28"/>
        </w:rPr>
      </w:pPr>
      <w:proofErr w:type="gramStart"/>
      <w:r w:rsidRPr="00846C08">
        <w:rPr>
          <w:b/>
          <w:sz w:val="28"/>
          <w:szCs w:val="28"/>
        </w:rPr>
        <w:t>Р</w:t>
      </w:r>
      <w:proofErr w:type="gramEnd"/>
      <w:r w:rsidRPr="00846C08">
        <w:rPr>
          <w:b/>
          <w:sz w:val="28"/>
          <w:szCs w:val="28"/>
        </w:rPr>
        <w:t xml:space="preserve"> Е Ш Е Н И Е</w:t>
      </w:r>
    </w:p>
    <w:p w:rsidR="00846C08" w:rsidRPr="00846C08" w:rsidRDefault="00846C08" w:rsidP="00846C08">
      <w:pPr>
        <w:rPr>
          <w:b/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>от_</w:t>
      </w:r>
      <w:r w:rsidRPr="00846C08">
        <w:rPr>
          <w:sz w:val="28"/>
          <w:szCs w:val="28"/>
          <w:u w:val="single"/>
        </w:rPr>
        <w:t>04.04.2016</w:t>
      </w:r>
      <w:r w:rsidRPr="00846C08">
        <w:rPr>
          <w:sz w:val="28"/>
          <w:szCs w:val="28"/>
        </w:rPr>
        <w:t>__                                                                                            №_</w:t>
      </w:r>
      <w:r w:rsidRPr="00846C08">
        <w:rPr>
          <w:sz w:val="28"/>
          <w:szCs w:val="28"/>
          <w:u w:val="single"/>
        </w:rPr>
        <w:t>69</w:t>
      </w:r>
      <w:r w:rsidRPr="00846C08">
        <w:rPr>
          <w:sz w:val="28"/>
          <w:szCs w:val="28"/>
        </w:rPr>
        <w:t>__</w:t>
      </w:r>
    </w:p>
    <w:p w:rsidR="00846C08" w:rsidRPr="00846C08" w:rsidRDefault="00846C08" w:rsidP="00D071B3">
      <w:pPr>
        <w:jc w:val="center"/>
        <w:rPr>
          <w:sz w:val="28"/>
          <w:szCs w:val="28"/>
        </w:rPr>
      </w:pPr>
      <w:r w:rsidRPr="00846C08">
        <w:rPr>
          <w:sz w:val="28"/>
          <w:szCs w:val="28"/>
        </w:rPr>
        <w:t>ст. Подгорная</w:t>
      </w:r>
    </w:p>
    <w:p w:rsidR="00846C08" w:rsidRPr="00846C08" w:rsidRDefault="00846C08" w:rsidP="00846C08">
      <w:pPr>
        <w:rPr>
          <w:sz w:val="28"/>
          <w:szCs w:val="28"/>
        </w:rPr>
      </w:pPr>
    </w:p>
    <w:p w:rsidR="000E5115" w:rsidRPr="000E5115" w:rsidRDefault="000E5115" w:rsidP="000E5115">
      <w:pPr>
        <w:jc w:val="center"/>
        <w:rPr>
          <w:b/>
          <w:sz w:val="28"/>
          <w:szCs w:val="28"/>
        </w:rPr>
      </w:pPr>
      <w:proofErr w:type="gramStart"/>
      <w:r w:rsidRPr="000E5115">
        <w:rPr>
          <w:sz w:val="28"/>
          <w:szCs w:val="28"/>
        </w:rPr>
        <w:t>«</w:t>
      </w:r>
      <w:r w:rsidRPr="000E5115">
        <w:rPr>
          <w:b/>
          <w:sz w:val="28"/>
          <w:szCs w:val="28"/>
        </w:rPr>
        <w:t xml:space="preserve">Об  утверждении  положения  о  порядке   представления  гражданами Российской Федерации, претендующими  на замещение муниципальных должностей, и лицами,  замещающими муниципальные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х семей на официальном сайте администрации Подгорненского </w:t>
      </w:r>
      <w:proofErr w:type="gramEnd"/>
    </w:p>
    <w:p w:rsidR="00846C08" w:rsidRDefault="000E5115" w:rsidP="000E5115">
      <w:pPr>
        <w:jc w:val="center"/>
        <w:rPr>
          <w:b/>
          <w:sz w:val="28"/>
          <w:szCs w:val="28"/>
        </w:rPr>
      </w:pPr>
      <w:r w:rsidRPr="000E5115">
        <w:rPr>
          <w:b/>
          <w:sz w:val="28"/>
          <w:szCs w:val="28"/>
        </w:rPr>
        <w:t>сельского поселения  Отрадненского района в информационно-телекоммуникационной сети  «Интернет» и предоставления этих сведений средствам массовой информации для опубликования»</w:t>
      </w:r>
    </w:p>
    <w:p w:rsidR="000E5115" w:rsidRPr="000E5115" w:rsidRDefault="000E5115" w:rsidP="000E5115">
      <w:pPr>
        <w:jc w:val="center"/>
        <w:rPr>
          <w:b/>
          <w:sz w:val="28"/>
          <w:szCs w:val="28"/>
        </w:rPr>
      </w:pPr>
    </w:p>
    <w:p w:rsidR="00846C08" w:rsidRDefault="007059EF" w:rsidP="00925083">
      <w:pPr>
        <w:jc w:val="both"/>
        <w:rPr>
          <w:b/>
          <w:bCs/>
          <w:sz w:val="28"/>
          <w:szCs w:val="28"/>
        </w:rPr>
      </w:pPr>
      <w:proofErr w:type="gramStart"/>
      <w:r w:rsidRPr="00FE49E0">
        <w:rPr>
          <w:sz w:val="28"/>
          <w:szCs w:val="28"/>
        </w:rPr>
        <w:t xml:space="preserve">В соответствии с Федеральным законом от 2 марта 2007 </w:t>
      </w:r>
      <w:r>
        <w:rPr>
          <w:sz w:val="28"/>
          <w:szCs w:val="28"/>
        </w:rPr>
        <w:t xml:space="preserve">года  № 25-ФЗ </w:t>
      </w:r>
      <w:r w:rsidRPr="00FE49E0">
        <w:rPr>
          <w:sz w:val="28"/>
          <w:szCs w:val="28"/>
        </w:rPr>
        <w:t>«О муниципальной службе в Российской Федерации», Федеральным з</w:t>
      </w:r>
      <w:r w:rsidRPr="00FE49E0">
        <w:rPr>
          <w:sz w:val="28"/>
          <w:szCs w:val="28"/>
        </w:rPr>
        <w:t>а</w:t>
      </w:r>
      <w:r w:rsidRPr="00FE49E0">
        <w:rPr>
          <w:sz w:val="28"/>
          <w:szCs w:val="28"/>
        </w:rPr>
        <w:t>коном от 25 декабря 2008  года № 273-ФЗ «О противодействии коррупции»,</w:t>
      </w:r>
      <w:r>
        <w:rPr>
          <w:sz w:val="28"/>
          <w:szCs w:val="28"/>
        </w:rPr>
        <w:t xml:space="preserve"> </w:t>
      </w:r>
      <w:r w:rsidRPr="00ED0E48">
        <w:rPr>
          <w:sz w:val="28"/>
          <w:szCs w:val="28"/>
        </w:rPr>
        <w:t>Федерал</w:t>
      </w:r>
      <w:r w:rsidRPr="00ED0E48">
        <w:rPr>
          <w:sz w:val="28"/>
          <w:szCs w:val="28"/>
        </w:rPr>
        <w:t>ь</w:t>
      </w:r>
      <w:r w:rsidRPr="00ED0E48">
        <w:rPr>
          <w:sz w:val="28"/>
          <w:szCs w:val="28"/>
        </w:rPr>
        <w:t>ным законом от 3 декабря 2012 года № 230-ФЗ «О контроле за соотве</w:t>
      </w:r>
      <w:r w:rsidRPr="00ED0E48">
        <w:rPr>
          <w:sz w:val="28"/>
          <w:szCs w:val="28"/>
        </w:rPr>
        <w:t>т</w:t>
      </w:r>
      <w:r w:rsidRPr="00ED0E48">
        <w:rPr>
          <w:sz w:val="28"/>
          <w:szCs w:val="28"/>
        </w:rPr>
        <w:t>ствием расходов лиц, замещающих государственные должности, и иных лиц их дох</w:t>
      </w:r>
      <w:r w:rsidRPr="00ED0E48">
        <w:rPr>
          <w:sz w:val="28"/>
          <w:szCs w:val="28"/>
        </w:rPr>
        <w:t>о</w:t>
      </w:r>
      <w:r w:rsidRPr="00ED0E48">
        <w:rPr>
          <w:sz w:val="28"/>
          <w:szCs w:val="28"/>
        </w:rPr>
        <w:t>дам»</w:t>
      </w:r>
      <w:r>
        <w:rPr>
          <w:sz w:val="28"/>
          <w:szCs w:val="28"/>
        </w:rPr>
        <w:t>,</w:t>
      </w:r>
      <w:r w:rsidRPr="00ED0E48">
        <w:t xml:space="preserve"> </w:t>
      </w:r>
      <w:hyperlink r:id="rId6" w:history="1">
        <w:r w:rsidRPr="00446CE2">
          <w:rPr>
            <w:sz w:val="28"/>
            <w:szCs w:val="28"/>
          </w:rPr>
          <w:t>Указом</w:t>
        </w:r>
      </w:hyperlink>
      <w:r w:rsidRPr="00446CE2">
        <w:rPr>
          <w:sz w:val="28"/>
          <w:szCs w:val="28"/>
        </w:rPr>
        <w:t xml:space="preserve"> Президента Российской Федерации от 18</w:t>
      </w:r>
      <w:r>
        <w:rPr>
          <w:sz w:val="28"/>
          <w:szCs w:val="28"/>
        </w:rPr>
        <w:t xml:space="preserve"> мая </w:t>
      </w:r>
      <w:r w:rsidRPr="00446CE2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года </w:t>
      </w:r>
      <w:r w:rsidRPr="00446CE2">
        <w:rPr>
          <w:sz w:val="28"/>
          <w:szCs w:val="28"/>
        </w:rPr>
        <w:t>N</w:t>
      </w:r>
      <w:proofErr w:type="gramEnd"/>
      <w:r w:rsidRPr="00446CE2">
        <w:rPr>
          <w:sz w:val="28"/>
          <w:szCs w:val="28"/>
        </w:rPr>
        <w:t xml:space="preserve"> </w:t>
      </w:r>
      <w:proofErr w:type="gramStart"/>
      <w:r w:rsidRPr="00446CE2">
        <w:rPr>
          <w:sz w:val="28"/>
          <w:szCs w:val="28"/>
        </w:rPr>
        <w:t>559 "О представлении гражданами, претендующими на замещение должностей фед</w:t>
      </w:r>
      <w:r w:rsidRPr="00446CE2">
        <w:rPr>
          <w:sz w:val="28"/>
          <w:szCs w:val="28"/>
        </w:rPr>
        <w:t>е</w:t>
      </w:r>
      <w:r w:rsidRPr="00446CE2">
        <w:rPr>
          <w:sz w:val="28"/>
          <w:szCs w:val="28"/>
        </w:rPr>
        <w:t>ральной государственной службы, и федеральными государственными служ</w:t>
      </w:r>
      <w:r w:rsidRPr="00446CE2">
        <w:rPr>
          <w:sz w:val="28"/>
          <w:szCs w:val="28"/>
        </w:rPr>
        <w:t>а</w:t>
      </w:r>
      <w:r w:rsidRPr="00446CE2">
        <w:rPr>
          <w:sz w:val="28"/>
          <w:szCs w:val="28"/>
        </w:rPr>
        <w:t>щими сведений о доходах, об имуществе и обязательствах имущественного х</w:t>
      </w:r>
      <w:r w:rsidRPr="00446CE2">
        <w:rPr>
          <w:sz w:val="28"/>
          <w:szCs w:val="28"/>
        </w:rPr>
        <w:t>а</w:t>
      </w:r>
      <w:r w:rsidRPr="00446CE2">
        <w:rPr>
          <w:sz w:val="28"/>
          <w:szCs w:val="28"/>
        </w:rPr>
        <w:t>рактера"</w:t>
      </w:r>
      <w:r>
        <w:rPr>
          <w:sz w:val="28"/>
          <w:szCs w:val="28"/>
        </w:rPr>
        <w:t>,</w:t>
      </w:r>
      <w:r w:rsidRPr="00FE49E0">
        <w:rPr>
          <w:sz w:val="28"/>
          <w:szCs w:val="28"/>
        </w:rPr>
        <w:t xml:space="preserve"> Указом  Президента РФ от 23 июня 2014года № 453 «О внесении и</w:t>
      </w:r>
      <w:r w:rsidRPr="00FE49E0">
        <w:rPr>
          <w:sz w:val="28"/>
          <w:szCs w:val="28"/>
        </w:rPr>
        <w:t>з</w:t>
      </w:r>
      <w:r w:rsidRPr="00FE49E0">
        <w:rPr>
          <w:sz w:val="28"/>
          <w:szCs w:val="28"/>
        </w:rPr>
        <w:t>менений в некоторые акты Президента Российской Федерации по вопросам прот</w:t>
      </w:r>
      <w:r w:rsidRPr="00FE49E0">
        <w:rPr>
          <w:sz w:val="28"/>
          <w:szCs w:val="28"/>
        </w:rPr>
        <w:t>и</w:t>
      </w:r>
      <w:r w:rsidRPr="00FE49E0">
        <w:rPr>
          <w:sz w:val="28"/>
          <w:szCs w:val="28"/>
        </w:rPr>
        <w:t>водействия коррупции»,</w:t>
      </w:r>
      <w:r>
        <w:rPr>
          <w:sz w:val="28"/>
          <w:szCs w:val="28"/>
        </w:rPr>
        <w:t xml:space="preserve"> </w:t>
      </w:r>
      <w:hyperlink r:id="rId7" w:history="1">
        <w:r w:rsidRPr="00446CE2">
          <w:rPr>
            <w:sz w:val="28"/>
            <w:szCs w:val="28"/>
          </w:rPr>
          <w:t>Указом</w:t>
        </w:r>
      </w:hyperlink>
      <w:r w:rsidRPr="00446CE2">
        <w:rPr>
          <w:sz w:val="28"/>
          <w:szCs w:val="28"/>
        </w:rPr>
        <w:t xml:space="preserve"> Президента Российской Федерации от 2</w:t>
      </w:r>
      <w:r>
        <w:rPr>
          <w:sz w:val="28"/>
          <w:szCs w:val="28"/>
        </w:rPr>
        <w:t xml:space="preserve"> апреля </w:t>
      </w:r>
      <w:r w:rsidRPr="00446CE2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446CE2">
        <w:rPr>
          <w:sz w:val="28"/>
          <w:szCs w:val="28"/>
        </w:rPr>
        <w:t>N 310 "О мерах по реализации</w:t>
      </w:r>
      <w:proofErr w:type="gramEnd"/>
      <w:r w:rsidRPr="00446CE2">
        <w:rPr>
          <w:sz w:val="28"/>
          <w:szCs w:val="28"/>
        </w:rPr>
        <w:t xml:space="preserve"> </w:t>
      </w:r>
      <w:proofErr w:type="gramStart"/>
      <w:r w:rsidRPr="00446CE2">
        <w:rPr>
          <w:sz w:val="28"/>
          <w:szCs w:val="28"/>
        </w:rPr>
        <w:t>отдельных положений Фед</w:t>
      </w:r>
      <w:r w:rsidRPr="00446CE2">
        <w:rPr>
          <w:sz w:val="28"/>
          <w:szCs w:val="28"/>
        </w:rPr>
        <w:t>е</w:t>
      </w:r>
      <w:r w:rsidRPr="00446CE2">
        <w:rPr>
          <w:sz w:val="28"/>
          <w:szCs w:val="28"/>
        </w:rPr>
        <w:t>рального закона "О контроле за соответствием расходов лиц, замещающих го</w:t>
      </w:r>
      <w:r w:rsidRPr="00446CE2">
        <w:rPr>
          <w:sz w:val="28"/>
          <w:szCs w:val="28"/>
        </w:rPr>
        <w:t>с</w:t>
      </w:r>
      <w:r w:rsidRPr="00446CE2">
        <w:rPr>
          <w:sz w:val="28"/>
          <w:szCs w:val="28"/>
        </w:rPr>
        <w:t>ударственные должности, и</w:t>
      </w:r>
      <w:r>
        <w:rPr>
          <w:sz w:val="28"/>
          <w:szCs w:val="28"/>
        </w:rPr>
        <w:t xml:space="preserve">  </w:t>
      </w:r>
      <w:r w:rsidRPr="00446CE2">
        <w:rPr>
          <w:sz w:val="28"/>
          <w:szCs w:val="28"/>
        </w:rPr>
        <w:t>иных лиц их доходам</w:t>
      </w:r>
      <w:r w:rsidRPr="007365BC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hyperlink r:id="rId8" w:history="1">
        <w:r w:rsidRPr="00446CE2">
          <w:rPr>
            <w:sz w:val="28"/>
            <w:szCs w:val="28"/>
          </w:rPr>
          <w:t>Указом</w:t>
        </w:r>
      </w:hyperlink>
      <w:r w:rsidRPr="00446CE2">
        <w:rPr>
          <w:sz w:val="28"/>
          <w:szCs w:val="28"/>
        </w:rPr>
        <w:t xml:space="preserve"> Президента Ро</w:t>
      </w:r>
      <w:r w:rsidRPr="00446CE2">
        <w:rPr>
          <w:sz w:val="28"/>
          <w:szCs w:val="28"/>
        </w:rPr>
        <w:t>с</w:t>
      </w:r>
      <w:r w:rsidRPr="00446CE2">
        <w:rPr>
          <w:sz w:val="28"/>
          <w:szCs w:val="28"/>
        </w:rPr>
        <w:t>сийской Фе</w:t>
      </w:r>
      <w:r>
        <w:rPr>
          <w:sz w:val="28"/>
          <w:szCs w:val="28"/>
        </w:rPr>
        <w:t xml:space="preserve">дерации от 23 июня 2014 года </w:t>
      </w:r>
      <w:r w:rsidRPr="00446CE2">
        <w:rPr>
          <w:sz w:val="28"/>
          <w:szCs w:val="28"/>
        </w:rPr>
        <w:t xml:space="preserve"> N </w:t>
      </w:r>
      <w:r>
        <w:rPr>
          <w:sz w:val="28"/>
          <w:szCs w:val="28"/>
        </w:rPr>
        <w:t>460</w:t>
      </w:r>
      <w:r w:rsidRPr="00446CE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</w:t>
      </w:r>
      <w:r w:rsidRPr="00FE49E0">
        <w:rPr>
          <w:sz w:val="28"/>
          <w:szCs w:val="28"/>
        </w:rPr>
        <w:t xml:space="preserve"> Законом Краснодарского края от 8 июня 2008 года № 1244-КЗ</w:t>
      </w:r>
      <w:proofErr w:type="gramEnd"/>
      <w:r w:rsidRPr="00FE49E0">
        <w:rPr>
          <w:sz w:val="28"/>
          <w:szCs w:val="28"/>
        </w:rPr>
        <w:t xml:space="preserve"> «</w:t>
      </w:r>
      <w:proofErr w:type="gramStart"/>
      <w:r w:rsidRPr="00FE49E0">
        <w:rPr>
          <w:sz w:val="28"/>
          <w:szCs w:val="28"/>
        </w:rPr>
        <w:t xml:space="preserve">О муниципальной </w:t>
      </w:r>
      <w:r w:rsidRPr="00FE49E0">
        <w:rPr>
          <w:sz w:val="28"/>
          <w:szCs w:val="28"/>
        </w:rPr>
        <w:lastRenderedPageBreak/>
        <w:t>слу</w:t>
      </w:r>
      <w:r w:rsidRPr="00FE49E0">
        <w:rPr>
          <w:sz w:val="28"/>
          <w:szCs w:val="28"/>
        </w:rPr>
        <w:t>ж</w:t>
      </w:r>
      <w:r w:rsidRPr="00FE49E0">
        <w:rPr>
          <w:sz w:val="28"/>
          <w:szCs w:val="28"/>
        </w:rPr>
        <w:t>бе в Краснодарском крае</w:t>
      </w:r>
      <w:r w:rsidRPr="00131DD6">
        <w:rPr>
          <w:sz w:val="28"/>
          <w:szCs w:val="28"/>
        </w:rPr>
        <w:t>», Законом Краснодарского края от 8 июня 2007 года № 1243-КЗ «О Реестре муниципальных должностей и Реестре должностей м</w:t>
      </w:r>
      <w:r w:rsidRPr="00131DD6">
        <w:rPr>
          <w:sz w:val="28"/>
          <w:szCs w:val="28"/>
        </w:rPr>
        <w:t>у</w:t>
      </w:r>
      <w:r w:rsidRPr="00131DD6">
        <w:rPr>
          <w:sz w:val="28"/>
          <w:szCs w:val="28"/>
        </w:rPr>
        <w:t>ниципальной службы в Краснодарском крае»</w:t>
      </w:r>
      <w:r>
        <w:rPr>
          <w:sz w:val="28"/>
          <w:szCs w:val="28"/>
        </w:rPr>
        <w:t>,</w:t>
      </w:r>
      <w:r w:rsidRPr="00D4524A">
        <w:rPr>
          <w:sz w:val="28"/>
          <w:szCs w:val="28"/>
        </w:rPr>
        <w:t xml:space="preserve">  </w:t>
      </w:r>
      <w:r w:rsidR="00846C08" w:rsidRPr="00846C08">
        <w:rPr>
          <w:sz w:val="28"/>
          <w:szCs w:val="28"/>
        </w:rPr>
        <w:t>постановлением Законодательного Собрания Краснодарского крах от 15 июля 2009 года Х1504-П "О представлении гражданами Российской Федерации, претендующими на замещение государ</w:t>
      </w:r>
      <w:r w:rsidR="00846C08" w:rsidRPr="00846C08">
        <w:rPr>
          <w:sz w:val="28"/>
          <w:szCs w:val="28"/>
        </w:rPr>
        <w:softHyphen/>
        <w:t>ственных должностей Краснодарского края, и лицами, замещающими государ</w:t>
      </w:r>
      <w:r w:rsidR="00846C08" w:rsidRPr="00846C08">
        <w:rPr>
          <w:sz w:val="28"/>
          <w:szCs w:val="28"/>
        </w:rPr>
        <w:softHyphen/>
        <w:t>ственные должности Краснодарского края, сведений о доходах</w:t>
      </w:r>
      <w:proofErr w:type="gramEnd"/>
      <w:r w:rsidR="00846C08" w:rsidRPr="00846C08">
        <w:rPr>
          <w:sz w:val="28"/>
          <w:szCs w:val="28"/>
        </w:rPr>
        <w:t>, об имуществе и обязательствах имущественного характера"</w:t>
      </w:r>
      <w:r w:rsidR="00846C08" w:rsidRPr="00846C08">
        <w:rPr>
          <w:b/>
          <w:bCs/>
          <w:sz w:val="28"/>
          <w:szCs w:val="28"/>
        </w:rPr>
        <w:t xml:space="preserve">   Совет Подгорненского</w:t>
      </w:r>
      <w:r w:rsidR="00846C08" w:rsidRPr="00846C08">
        <w:rPr>
          <w:b/>
          <w:sz w:val="28"/>
          <w:szCs w:val="28"/>
        </w:rPr>
        <w:t xml:space="preserve"> сельского поселения Отрадненского района</w:t>
      </w:r>
      <w:r w:rsidR="00846C08" w:rsidRPr="00846C08">
        <w:rPr>
          <w:sz w:val="28"/>
          <w:szCs w:val="28"/>
        </w:rPr>
        <w:t xml:space="preserve"> </w:t>
      </w:r>
      <w:proofErr w:type="gramStart"/>
      <w:r w:rsidR="00846C08" w:rsidRPr="00846C08">
        <w:rPr>
          <w:b/>
          <w:bCs/>
          <w:sz w:val="28"/>
          <w:szCs w:val="28"/>
        </w:rPr>
        <w:t>р</w:t>
      </w:r>
      <w:proofErr w:type="gramEnd"/>
      <w:r w:rsidR="00846C08" w:rsidRPr="00846C08">
        <w:rPr>
          <w:b/>
          <w:bCs/>
          <w:sz w:val="28"/>
          <w:szCs w:val="28"/>
        </w:rPr>
        <w:t xml:space="preserve"> е ш и л:</w:t>
      </w:r>
    </w:p>
    <w:p w:rsidR="007059EF" w:rsidRDefault="007059EF" w:rsidP="00846C08">
      <w:pPr>
        <w:rPr>
          <w:b/>
          <w:bCs/>
          <w:sz w:val="28"/>
          <w:szCs w:val="28"/>
        </w:rPr>
      </w:pPr>
    </w:p>
    <w:p w:rsidR="007059EF" w:rsidRDefault="007059EF" w:rsidP="00925083">
      <w:pPr>
        <w:pStyle w:val="aa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46C08">
        <w:rPr>
          <w:bCs/>
          <w:sz w:val="28"/>
          <w:szCs w:val="28"/>
        </w:rPr>
        <w:t xml:space="preserve">1. </w:t>
      </w:r>
      <w:r w:rsidR="00925083" w:rsidRPr="00925083">
        <w:rPr>
          <w:rFonts w:eastAsia="Calibri"/>
          <w:kern w:val="1"/>
          <w:sz w:val="28"/>
          <w:szCs w:val="22"/>
          <w:lang w:eastAsia="ar-SA"/>
        </w:rPr>
        <w:t xml:space="preserve">Утвердить Перечень должностей органов местного самоуправления </w:t>
      </w:r>
      <w:r w:rsidR="00925083">
        <w:rPr>
          <w:rFonts w:eastAsia="Calibri"/>
          <w:kern w:val="1"/>
          <w:sz w:val="28"/>
          <w:szCs w:val="22"/>
          <w:lang w:eastAsia="ar-SA"/>
        </w:rPr>
        <w:t xml:space="preserve">Подгорненского </w:t>
      </w:r>
      <w:r w:rsidR="00925083" w:rsidRPr="00925083">
        <w:rPr>
          <w:rFonts w:eastAsia="Calibri"/>
          <w:kern w:val="1"/>
          <w:sz w:val="28"/>
          <w:szCs w:val="22"/>
          <w:lang w:eastAsia="ar-SA"/>
        </w:rPr>
        <w:t xml:space="preserve"> сельского поселения Отрадненского района, предусмотренных пунктом 1 части 1 статьи 2  Федерального Закона от 3 декабря 2012 года № 230–ФЗ « О </w:t>
      </w:r>
      <w:proofErr w:type="gramStart"/>
      <w:r w:rsidR="00925083" w:rsidRPr="00925083">
        <w:rPr>
          <w:rFonts w:eastAsia="Calibri"/>
          <w:kern w:val="1"/>
          <w:sz w:val="28"/>
          <w:szCs w:val="22"/>
          <w:lang w:eastAsia="ar-SA"/>
        </w:rPr>
        <w:t>контроле  за</w:t>
      </w:r>
      <w:proofErr w:type="gramEnd"/>
      <w:r w:rsidR="00925083" w:rsidRPr="00925083">
        <w:rPr>
          <w:rFonts w:eastAsia="Calibri"/>
          <w:kern w:val="1"/>
          <w:sz w:val="28"/>
          <w:szCs w:val="22"/>
          <w:lang w:eastAsia="ar-SA"/>
        </w:rPr>
        <w:t xml:space="preserve"> соответствием расходов лиц, замещающих государственные должности, и иных лиц и их доходах» (приложение №1).</w:t>
      </w:r>
    </w:p>
    <w:p w:rsidR="007059EF" w:rsidRPr="00846C08" w:rsidRDefault="007059EF" w:rsidP="00846C08">
      <w:pPr>
        <w:rPr>
          <w:b/>
          <w:bCs/>
          <w:sz w:val="28"/>
          <w:szCs w:val="28"/>
        </w:rPr>
      </w:pPr>
    </w:p>
    <w:p w:rsidR="00846C08" w:rsidRPr="00846C08" w:rsidRDefault="00846C08" w:rsidP="000E5115">
      <w:pPr>
        <w:jc w:val="both"/>
        <w:rPr>
          <w:bCs/>
          <w:sz w:val="28"/>
          <w:szCs w:val="28"/>
        </w:rPr>
      </w:pPr>
      <w:r w:rsidRPr="00846C08">
        <w:rPr>
          <w:bCs/>
          <w:sz w:val="28"/>
          <w:szCs w:val="28"/>
        </w:rPr>
        <w:t xml:space="preserve">    </w:t>
      </w:r>
      <w:r w:rsidR="007059EF">
        <w:rPr>
          <w:bCs/>
          <w:sz w:val="28"/>
          <w:szCs w:val="28"/>
        </w:rPr>
        <w:t>2</w:t>
      </w:r>
      <w:r w:rsidRPr="00846C08">
        <w:rPr>
          <w:bCs/>
          <w:sz w:val="28"/>
          <w:szCs w:val="28"/>
        </w:rPr>
        <w:t>. Утвердить Положение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</w:t>
      </w:r>
      <w:r w:rsidR="00925083">
        <w:rPr>
          <w:bCs/>
          <w:sz w:val="28"/>
          <w:szCs w:val="28"/>
        </w:rPr>
        <w:t>енного характера (приложение № 2</w:t>
      </w:r>
      <w:r w:rsidRPr="00846C08">
        <w:rPr>
          <w:bCs/>
          <w:sz w:val="28"/>
          <w:szCs w:val="28"/>
        </w:rPr>
        <w:t>).</w:t>
      </w:r>
    </w:p>
    <w:p w:rsidR="00846C08" w:rsidRPr="00846C08" w:rsidRDefault="00846C08" w:rsidP="000E5115">
      <w:pPr>
        <w:jc w:val="both"/>
        <w:rPr>
          <w:bCs/>
          <w:sz w:val="28"/>
          <w:szCs w:val="28"/>
        </w:rPr>
      </w:pPr>
    </w:p>
    <w:p w:rsidR="00846C08" w:rsidRPr="00846C08" w:rsidRDefault="00846C08" w:rsidP="000E5115">
      <w:pPr>
        <w:jc w:val="both"/>
        <w:rPr>
          <w:sz w:val="28"/>
          <w:szCs w:val="28"/>
        </w:rPr>
      </w:pPr>
      <w:r w:rsidRPr="00846C08">
        <w:rPr>
          <w:bCs/>
          <w:sz w:val="28"/>
          <w:szCs w:val="28"/>
        </w:rPr>
        <w:t xml:space="preserve">     </w:t>
      </w:r>
      <w:r w:rsidR="00254664">
        <w:rPr>
          <w:bCs/>
          <w:sz w:val="28"/>
          <w:szCs w:val="28"/>
        </w:rPr>
        <w:t>3</w:t>
      </w:r>
      <w:r w:rsidRPr="00846C08">
        <w:rPr>
          <w:bCs/>
          <w:sz w:val="28"/>
          <w:szCs w:val="28"/>
        </w:rPr>
        <w:t xml:space="preserve">. Утвердить Порядок размещение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(приложение № </w:t>
      </w:r>
      <w:r w:rsidR="00925083">
        <w:rPr>
          <w:bCs/>
          <w:sz w:val="28"/>
          <w:szCs w:val="28"/>
        </w:rPr>
        <w:t>3</w:t>
      </w:r>
      <w:r w:rsidRPr="00846C08">
        <w:rPr>
          <w:bCs/>
          <w:sz w:val="28"/>
          <w:szCs w:val="28"/>
        </w:rPr>
        <w:t xml:space="preserve">). </w:t>
      </w:r>
    </w:p>
    <w:p w:rsidR="00846C08" w:rsidRPr="00846C08" w:rsidRDefault="00846C08" w:rsidP="000E5115">
      <w:pPr>
        <w:jc w:val="both"/>
        <w:rPr>
          <w:sz w:val="28"/>
          <w:szCs w:val="28"/>
        </w:rPr>
      </w:pPr>
    </w:p>
    <w:p w:rsidR="00846C08" w:rsidRPr="00846C08" w:rsidRDefault="00925083" w:rsidP="000E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664">
        <w:rPr>
          <w:sz w:val="28"/>
          <w:szCs w:val="28"/>
        </w:rPr>
        <w:t>4</w:t>
      </w:r>
      <w:r w:rsidR="00846C08" w:rsidRPr="00846C08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846C08" w:rsidRPr="00846C08" w:rsidRDefault="00846C08" w:rsidP="000E5115">
      <w:pPr>
        <w:jc w:val="both"/>
        <w:rPr>
          <w:sz w:val="28"/>
          <w:szCs w:val="28"/>
        </w:rPr>
      </w:pPr>
    </w:p>
    <w:p w:rsidR="00846C08" w:rsidRPr="00846C08" w:rsidRDefault="00925083" w:rsidP="000E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846C08" w:rsidRPr="00846C08">
        <w:rPr>
          <w:sz w:val="28"/>
          <w:szCs w:val="28"/>
        </w:rPr>
        <w:t xml:space="preserve">. </w:t>
      </w:r>
      <w:proofErr w:type="gramStart"/>
      <w:r w:rsidR="00846C08" w:rsidRPr="00846C08">
        <w:rPr>
          <w:sz w:val="28"/>
          <w:szCs w:val="28"/>
        </w:rPr>
        <w:t>Контроль за</w:t>
      </w:r>
      <w:proofErr w:type="gramEnd"/>
      <w:r w:rsidR="00846C08" w:rsidRPr="00846C08">
        <w:rPr>
          <w:sz w:val="28"/>
          <w:szCs w:val="28"/>
        </w:rPr>
        <w:t xml:space="preserve"> выполнением данного решения возложить на постоянную комиссию по вопросам экономики, бюджета, инвестиций и контролю (</w:t>
      </w:r>
      <w:proofErr w:type="spellStart"/>
      <w:r w:rsidR="00846C08" w:rsidRPr="00846C08">
        <w:rPr>
          <w:sz w:val="28"/>
          <w:szCs w:val="28"/>
        </w:rPr>
        <w:t>Замятко</w:t>
      </w:r>
      <w:proofErr w:type="spellEnd"/>
      <w:r w:rsidR="00846C08" w:rsidRPr="00846C08">
        <w:rPr>
          <w:sz w:val="28"/>
          <w:szCs w:val="28"/>
        </w:rPr>
        <w:t>).</w:t>
      </w:r>
    </w:p>
    <w:p w:rsidR="00846C08" w:rsidRPr="00846C08" w:rsidRDefault="00846C08" w:rsidP="000E5115">
      <w:pPr>
        <w:jc w:val="both"/>
        <w:rPr>
          <w:sz w:val="28"/>
          <w:szCs w:val="28"/>
        </w:rPr>
      </w:pPr>
    </w:p>
    <w:p w:rsidR="00846C08" w:rsidRPr="00846C08" w:rsidRDefault="00846C08" w:rsidP="000E5115">
      <w:pPr>
        <w:jc w:val="both"/>
        <w:rPr>
          <w:sz w:val="28"/>
          <w:szCs w:val="28"/>
        </w:rPr>
      </w:pPr>
      <w:r w:rsidRPr="00846C08">
        <w:rPr>
          <w:sz w:val="28"/>
          <w:szCs w:val="28"/>
        </w:rPr>
        <w:t xml:space="preserve"> </w:t>
      </w:r>
      <w:r w:rsidR="00925083">
        <w:rPr>
          <w:sz w:val="28"/>
          <w:szCs w:val="28"/>
        </w:rPr>
        <w:t xml:space="preserve">    6</w:t>
      </w:r>
      <w:r w:rsidRPr="00846C08">
        <w:rPr>
          <w:sz w:val="28"/>
          <w:szCs w:val="28"/>
        </w:rPr>
        <w:t xml:space="preserve">. Настоящее решение вступает в силу со дня </w:t>
      </w:r>
      <w:r w:rsidRPr="00254664">
        <w:rPr>
          <w:sz w:val="28"/>
          <w:szCs w:val="28"/>
        </w:rPr>
        <w:t xml:space="preserve">его </w:t>
      </w:r>
      <w:hyperlink r:id="rId9" w:history="1">
        <w:r w:rsidRPr="00254664">
          <w:rPr>
            <w:rStyle w:val="ad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846C08">
        <w:rPr>
          <w:sz w:val="28"/>
          <w:szCs w:val="28"/>
        </w:rPr>
        <w:t xml:space="preserve"> (обнародования).</w:t>
      </w: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Глава Подгорненского сельского поселения 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>Отрадненского района</w:t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  <w:t xml:space="preserve">          А.Ю.Леднёв</w:t>
      </w:r>
      <w:r w:rsidRPr="00846C08">
        <w:rPr>
          <w:sz w:val="28"/>
          <w:szCs w:val="28"/>
        </w:rPr>
        <w:tab/>
      </w:r>
      <w:r w:rsidRPr="00846C08">
        <w:rPr>
          <w:sz w:val="28"/>
          <w:szCs w:val="28"/>
        </w:rPr>
        <w:tab/>
        <w:t xml:space="preserve">          </w:t>
      </w:r>
      <w:bookmarkStart w:id="0" w:name="_GoBack"/>
      <w:bookmarkEnd w:id="0"/>
    </w:p>
    <w:tbl>
      <w:tblPr>
        <w:tblW w:w="9606" w:type="dxa"/>
        <w:tblLayout w:type="fixed"/>
        <w:tblLook w:val="00AF" w:firstRow="1" w:lastRow="0" w:firstColumn="1" w:lastColumn="0" w:noHBand="0" w:noVBand="0"/>
      </w:tblPr>
      <w:tblGrid>
        <w:gridCol w:w="3652"/>
        <w:gridCol w:w="5954"/>
      </w:tblGrid>
      <w:tr w:rsidR="00254664" w:rsidRPr="00254664" w:rsidTr="00254664">
        <w:tc>
          <w:tcPr>
            <w:tcW w:w="3652" w:type="dxa"/>
          </w:tcPr>
          <w:p w:rsidR="00254664" w:rsidRPr="00254664" w:rsidRDefault="00846C08" w:rsidP="00254664">
            <w:pPr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846C08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954" w:type="dxa"/>
          </w:tcPr>
          <w:p w:rsidR="00254664" w:rsidRPr="00846C08" w:rsidRDefault="00254664" w:rsidP="00254664">
            <w:pPr>
              <w:rPr>
                <w:sz w:val="28"/>
                <w:szCs w:val="28"/>
              </w:rPr>
            </w:pPr>
            <w:r w:rsidRPr="00846C08">
              <w:rPr>
                <w:sz w:val="28"/>
                <w:szCs w:val="28"/>
              </w:rPr>
              <w:t xml:space="preserve">      ПРИЛОЖЕНИЕ № 1</w:t>
            </w:r>
          </w:p>
          <w:p w:rsidR="00254664" w:rsidRPr="00846C08" w:rsidRDefault="00254664" w:rsidP="00254664">
            <w:pPr>
              <w:rPr>
                <w:sz w:val="28"/>
                <w:szCs w:val="28"/>
              </w:rPr>
            </w:pPr>
          </w:p>
          <w:p w:rsidR="00254664" w:rsidRPr="00846C08" w:rsidRDefault="00254664" w:rsidP="00254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46C08">
              <w:rPr>
                <w:sz w:val="28"/>
                <w:szCs w:val="28"/>
              </w:rPr>
              <w:t xml:space="preserve"> УТВЕРЖДЕН</w:t>
            </w:r>
          </w:p>
          <w:p w:rsidR="00254664" w:rsidRPr="00846C08" w:rsidRDefault="00254664" w:rsidP="00254664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>решением  Совета Подгорненского сельского</w:t>
            </w:r>
          </w:p>
          <w:p w:rsidR="00254664" w:rsidRPr="00846C08" w:rsidRDefault="00254664" w:rsidP="00254664">
            <w:pPr>
              <w:rPr>
                <w:sz w:val="28"/>
                <w:szCs w:val="28"/>
              </w:rPr>
            </w:pPr>
            <w:r w:rsidRPr="00846C08">
              <w:rPr>
                <w:sz w:val="28"/>
                <w:szCs w:val="28"/>
              </w:rPr>
              <w:t>поселения  Отрадненского района</w:t>
            </w:r>
          </w:p>
          <w:p w:rsidR="00254664" w:rsidRPr="00846C08" w:rsidRDefault="00254664" w:rsidP="00254664">
            <w:pPr>
              <w:rPr>
                <w:sz w:val="28"/>
                <w:szCs w:val="28"/>
              </w:rPr>
            </w:pPr>
            <w:r w:rsidRPr="00846C08">
              <w:rPr>
                <w:sz w:val="28"/>
                <w:szCs w:val="28"/>
              </w:rPr>
              <w:t>от __</w:t>
            </w:r>
            <w:r w:rsidRPr="00846C08">
              <w:rPr>
                <w:sz w:val="28"/>
                <w:szCs w:val="28"/>
                <w:u w:val="single"/>
              </w:rPr>
              <w:t>04.04.2016</w:t>
            </w:r>
            <w:r w:rsidRPr="00846C08">
              <w:rPr>
                <w:sz w:val="28"/>
                <w:szCs w:val="28"/>
              </w:rPr>
              <w:t>___ № __</w:t>
            </w:r>
            <w:r w:rsidRPr="00846C08">
              <w:rPr>
                <w:sz w:val="28"/>
                <w:szCs w:val="28"/>
                <w:u w:val="single"/>
              </w:rPr>
              <w:t>69</w:t>
            </w:r>
            <w:r w:rsidRPr="00846C08">
              <w:rPr>
                <w:sz w:val="28"/>
                <w:szCs w:val="28"/>
              </w:rPr>
              <w:t>__</w:t>
            </w:r>
          </w:p>
          <w:p w:rsidR="00254664" w:rsidRPr="00254664" w:rsidRDefault="00254664" w:rsidP="00254664">
            <w:pPr>
              <w:jc w:val="center"/>
              <w:rPr>
                <w:rFonts w:ascii="Arial New Bash" w:hAnsi="Arial New Bash"/>
                <w:b/>
                <w:sz w:val="28"/>
                <w:szCs w:val="28"/>
              </w:rPr>
            </w:pPr>
          </w:p>
        </w:tc>
      </w:tr>
    </w:tbl>
    <w:p w:rsidR="00254664" w:rsidRPr="00254664" w:rsidRDefault="00254664" w:rsidP="00254664">
      <w:pPr>
        <w:jc w:val="center"/>
        <w:rPr>
          <w:sz w:val="28"/>
          <w:szCs w:val="28"/>
        </w:rPr>
      </w:pPr>
    </w:p>
    <w:p w:rsidR="00254664" w:rsidRPr="00254664" w:rsidRDefault="00254664" w:rsidP="00254664">
      <w:pPr>
        <w:jc w:val="center"/>
        <w:rPr>
          <w:sz w:val="28"/>
          <w:szCs w:val="28"/>
        </w:rPr>
      </w:pPr>
      <w:r w:rsidRPr="00254664">
        <w:rPr>
          <w:sz w:val="28"/>
          <w:szCs w:val="28"/>
        </w:rPr>
        <w:t>ПЕРЕЧЕНЬ</w:t>
      </w:r>
    </w:p>
    <w:p w:rsidR="00254664" w:rsidRPr="00254664" w:rsidRDefault="00254664" w:rsidP="00254664">
      <w:pPr>
        <w:jc w:val="center"/>
        <w:rPr>
          <w:sz w:val="28"/>
          <w:szCs w:val="28"/>
        </w:rPr>
      </w:pPr>
    </w:p>
    <w:p w:rsidR="00254664" w:rsidRPr="00254664" w:rsidRDefault="00254664" w:rsidP="00254664">
      <w:pPr>
        <w:jc w:val="center"/>
        <w:rPr>
          <w:sz w:val="28"/>
          <w:szCs w:val="28"/>
        </w:rPr>
      </w:pPr>
      <w:r w:rsidRPr="00254664">
        <w:rPr>
          <w:sz w:val="28"/>
          <w:szCs w:val="28"/>
        </w:rPr>
        <w:t xml:space="preserve"> должностей   органов местного самоуправления </w:t>
      </w:r>
      <w:r>
        <w:rPr>
          <w:sz w:val="28"/>
          <w:szCs w:val="28"/>
        </w:rPr>
        <w:t>Подгорненского</w:t>
      </w:r>
      <w:r w:rsidRPr="00254664">
        <w:rPr>
          <w:sz w:val="28"/>
          <w:szCs w:val="28"/>
        </w:rPr>
        <w:t xml:space="preserve"> сельского поселения Отрадненского района, предусмотренных пунктом 1 части 1 статьи 2  Федерального Закона от 3 декабря 2012  года № 230 –ФЗ </w:t>
      </w:r>
    </w:p>
    <w:p w:rsidR="00254664" w:rsidRPr="00254664" w:rsidRDefault="00254664" w:rsidP="00254664">
      <w:pPr>
        <w:jc w:val="center"/>
        <w:rPr>
          <w:sz w:val="22"/>
          <w:szCs w:val="22"/>
        </w:rPr>
      </w:pPr>
      <w:r w:rsidRPr="00254664">
        <w:rPr>
          <w:sz w:val="28"/>
          <w:szCs w:val="28"/>
        </w:rPr>
        <w:t xml:space="preserve">«О </w:t>
      </w:r>
      <w:proofErr w:type="gramStart"/>
      <w:r w:rsidRPr="00254664">
        <w:rPr>
          <w:sz w:val="28"/>
          <w:szCs w:val="28"/>
        </w:rPr>
        <w:t>контроле за</w:t>
      </w:r>
      <w:proofErr w:type="gramEnd"/>
      <w:r w:rsidRPr="00254664">
        <w:rPr>
          <w:sz w:val="28"/>
          <w:szCs w:val="28"/>
        </w:rPr>
        <w:t xml:space="preserve"> соответствием расходов лиц, замещающих государственные должности, и иных лиц и их доходах»</w:t>
      </w:r>
    </w:p>
    <w:p w:rsidR="00254664" w:rsidRPr="00254664" w:rsidRDefault="00254664" w:rsidP="00254664">
      <w:pPr>
        <w:rPr>
          <w:sz w:val="28"/>
          <w:szCs w:val="28"/>
        </w:rPr>
      </w:pPr>
      <w:r w:rsidRPr="00254664">
        <w:rPr>
          <w:sz w:val="28"/>
          <w:szCs w:val="28"/>
        </w:rPr>
        <w:t xml:space="preserve"> </w:t>
      </w:r>
    </w:p>
    <w:p w:rsidR="00254664" w:rsidRPr="00254664" w:rsidRDefault="00254664" w:rsidP="00254664">
      <w:pPr>
        <w:ind w:firstLine="840"/>
        <w:rPr>
          <w:sz w:val="28"/>
          <w:szCs w:val="28"/>
        </w:rPr>
      </w:pPr>
      <w:r w:rsidRPr="00254664">
        <w:rPr>
          <w:sz w:val="28"/>
          <w:szCs w:val="28"/>
        </w:rPr>
        <w:t>1. Муниципальные должности:</w:t>
      </w:r>
    </w:p>
    <w:p w:rsidR="00254664" w:rsidRPr="00254664" w:rsidRDefault="00254664" w:rsidP="00254664">
      <w:pPr>
        <w:ind w:firstLine="840"/>
        <w:rPr>
          <w:sz w:val="28"/>
          <w:szCs w:val="28"/>
        </w:rPr>
      </w:pPr>
      <w:r w:rsidRPr="0025466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Подгорненского</w:t>
      </w:r>
      <w:r w:rsidRPr="00254664">
        <w:rPr>
          <w:sz w:val="28"/>
          <w:szCs w:val="28"/>
        </w:rPr>
        <w:t xml:space="preserve"> сельского поселения Отрадненского района.</w:t>
      </w:r>
    </w:p>
    <w:p w:rsidR="00254664" w:rsidRPr="00254664" w:rsidRDefault="00254664" w:rsidP="00254664">
      <w:pPr>
        <w:ind w:firstLine="840"/>
        <w:rPr>
          <w:sz w:val="28"/>
          <w:szCs w:val="28"/>
        </w:rPr>
      </w:pPr>
    </w:p>
    <w:p w:rsidR="00254664" w:rsidRPr="00254664" w:rsidRDefault="00254664" w:rsidP="00254664">
      <w:pPr>
        <w:ind w:firstLine="840"/>
        <w:rPr>
          <w:sz w:val="28"/>
          <w:szCs w:val="28"/>
        </w:rPr>
      </w:pPr>
      <w:r>
        <w:rPr>
          <w:sz w:val="28"/>
          <w:szCs w:val="28"/>
        </w:rPr>
        <w:t>2</w:t>
      </w:r>
      <w:r w:rsidRPr="00254664">
        <w:rPr>
          <w:sz w:val="28"/>
          <w:szCs w:val="28"/>
        </w:rPr>
        <w:t>. Ведущие должности муниципальной службы:</w:t>
      </w:r>
    </w:p>
    <w:p w:rsidR="00254664" w:rsidRPr="00254664" w:rsidRDefault="00254664" w:rsidP="00254664">
      <w:pPr>
        <w:ind w:firstLine="840"/>
        <w:rPr>
          <w:sz w:val="28"/>
          <w:szCs w:val="28"/>
        </w:rPr>
      </w:pPr>
      <w:r w:rsidRPr="00254664">
        <w:rPr>
          <w:sz w:val="28"/>
          <w:szCs w:val="28"/>
        </w:rPr>
        <w:t xml:space="preserve">а) начальник общего отдела; </w:t>
      </w:r>
    </w:p>
    <w:p w:rsidR="00254664" w:rsidRPr="00254664" w:rsidRDefault="00254664" w:rsidP="00254664">
      <w:pPr>
        <w:ind w:firstLine="840"/>
        <w:rPr>
          <w:sz w:val="28"/>
          <w:szCs w:val="28"/>
        </w:rPr>
      </w:pPr>
    </w:p>
    <w:p w:rsidR="00254664" w:rsidRPr="00254664" w:rsidRDefault="00254664" w:rsidP="00254664">
      <w:pPr>
        <w:ind w:firstLine="840"/>
        <w:rPr>
          <w:sz w:val="28"/>
          <w:szCs w:val="28"/>
        </w:rPr>
      </w:pPr>
      <w:r>
        <w:rPr>
          <w:sz w:val="28"/>
          <w:szCs w:val="28"/>
        </w:rPr>
        <w:t>3</w:t>
      </w:r>
      <w:r w:rsidRPr="00254664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Депутаты Совета Подгорненского сельского поселения</w:t>
      </w:r>
    </w:p>
    <w:p w:rsidR="00254664" w:rsidRPr="00254664" w:rsidRDefault="00254664" w:rsidP="00254664">
      <w:pPr>
        <w:ind w:firstLine="840"/>
        <w:rPr>
          <w:sz w:val="28"/>
          <w:szCs w:val="28"/>
        </w:rPr>
      </w:pPr>
    </w:p>
    <w:p w:rsidR="00254664" w:rsidRPr="00254664" w:rsidRDefault="00254664" w:rsidP="00254664">
      <w:pPr>
        <w:ind w:firstLine="840"/>
        <w:rPr>
          <w:sz w:val="28"/>
          <w:szCs w:val="28"/>
        </w:rPr>
      </w:pPr>
      <w:r>
        <w:rPr>
          <w:sz w:val="28"/>
          <w:szCs w:val="28"/>
        </w:rPr>
        <w:t>4</w:t>
      </w:r>
      <w:r w:rsidRPr="00254664">
        <w:rPr>
          <w:sz w:val="28"/>
          <w:szCs w:val="28"/>
        </w:rPr>
        <w:t>. Руководитель муниципального бюджетного учреждения.</w:t>
      </w:r>
    </w:p>
    <w:p w:rsidR="00254664" w:rsidRPr="00254664" w:rsidRDefault="00254664" w:rsidP="00254664">
      <w:pPr>
        <w:ind w:firstLine="840"/>
        <w:rPr>
          <w:sz w:val="28"/>
          <w:szCs w:val="28"/>
        </w:rPr>
      </w:pPr>
      <w:r w:rsidRPr="00254664">
        <w:rPr>
          <w:sz w:val="28"/>
          <w:szCs w:val="28"/>
        </w:rPr>
        <w:t xml:space="preserve"> </w:t>
      </w:r>
    </w:p>
    <w:p w:rsidR="00254664" w:rsidRPr="00254664" w:rsidRDefault="00254664" w:rsidP="00254664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Default="00846C08" w:rsidP="00846C08">
      <w:pPr>
        <w:rPr>
          <w:sz w:val="28"/>
          <w:szCs w:val="28"/>
        </w:rPr>
      </w:pPr>
    </w:p>
    <w:p w:rsidR="00925083" w:rsidRDefault="00925083" w:rsidP="00846C08">
      <w:pPr>
        <w:rPr>
          <w:sz w:val="28"/>
          <w:szCs w:val="28"/>
        </w:rPr>
      </w:pPr>
    </w:p>
    <w:p w:rsidR="00925083" w:rsidRDefault="00925083" w:rsidP="00846C08">
      <w:pPr>
        <w:rPr>
          <w:sz w:val="28"/>
          <w:szCs w:val="28"/>
        </w:rPr>
      </w:pPr>
    </w:p>
    <w:p w:rsidR="00925083" w:rsidRDefault="00925083" w:rsidP="00846C08">
      <w:pPr>
        <w:rPr>
          <w:sz w:val="28"/>
          <w:szCs w:val="28"/>
        </w:rPr>
      </w:pPr>
    </w:p>
    <w:p w:rsidR="00925083" w:rsidRDefault="00925083" w:rsidP="00846C08">
      <w:pPr>
        <w:rPr>
          <w:sz w:val="28"/>
          <w:szCs w:val="28"/>
        </w:rPr>
      </w:pPr>
    </w:p>
    <w:p w:rsidR="00925083" w:rsidRPr="00846C08" w:rsidRDefault="00925083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lastRenderedPageBreak/>
        <w:t xml:space="preserve">                                         </w:t>
      </w:r>
      <w:r w:rsidR="000E5115">
        <w:rPr>
          <w:sz w:val="28"/>
          <w:szCs w:val="28"/>
        </w:rPr>
        <w:t xml:space="preserve">                                      </w:t>
      </w:r>
      <w:r w:rsidRPr="00846C08">
        <w:rPr>
          <w:sz w:val="28"/>
          <w:szCs w:val="28"/>
        </w:rPr>
        <w:t xml:space="preserve">         ПРИЛОЖЕНИЕ № </w:t>
      </w:r>
      <w:r w:rsidR="00254664">
        <w:rPr>
          <w:sz w:val="28"/>
          <w:szCs w:val="28"/>
        </w:rPr>
        <w:t>2</w:t>
      </w: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   </w:t>
      </w:r>
      <w:r w:rsidR="000E5115">
        <w:rPr>
          <w:sz w:val="28"/>
          <w:szCs w:val="28"/>
        </w:rPr>
        <w:t xml:space="preserve">                                                                                           </w:t>
      </w:r>
      <w:r w:rsidRPr="00846C08">
        <w:rPr>
          <w:sz w:val="28"/>
          <w:szCs w:val="28"/>
        </w:rPr>
        <w:t xml:space="preserve"> УТВЕРЖДЕН</w:t>
      </w:r>
    </w:p>
    <w:p w:rsidR="00846C08" w:rsidRPr="00846C08" w:rsidRDefault="000E5115" w:rsidP="00846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46C08" w:rsidRPr="00846C08">
        <w:rPr>
          <w:sz w:val="28"/>
          <w:szCs w:val="28"/>
        </w:rPr>
        <w:t>решением  Совета Подгорненского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                                                      сельского поселения  Отрадненского района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                                                                        от __</w:t>
      </w:r>
      <w:r w:rsidRPr="00846C08">
        <w:rPr>
          <w:sz w:val="28"/>
          <w:szCs w:val="28"/>
          <w:u w:val="single"/>
        </w:rPr>
        <w:t>04.04.2016</w:t>
      </w:r>
      <w:r w:rsidRPr="00846C08">
        <w:rPr>
          <w:sz w:val="28"/>
          <w:szCs w:val="28"/>
        </w:rPr>
        <w:t>___ № __</w:t>
      </w:r>
      <w:r w:rsidRPr="00846C08">
        <w:rPr>
          <w:sz w:val="28"/>
          <w:szCs w:val="28"/>
          <w:u w:val="single"/>
        </w:rPr>
        <w:t>69</w:t>
      </w:r>
      <w:r w:rsidRPr="00846C08">
        <w:rPr>
          <w:sz w:val="28"/>
          <w:szCs w:val="28"/>
        </w:rPr>
        <w:t>__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> </w:t>
      </w:r>
    </w:p>
    <w:p w:rsidR="00846C08" w:rsidRPr="00846C08" w:rsidRDefault="00846C08" w:rsidP="0011624C">
      <w:pPr>
        <w:jc w:val="center"/>
        <w:rPr>
          <w:bCs/>
          <w:sz w:val="28"/>
          <w:szCs w:val="28"/>
        </w:rPr>
      </w:pPr>
      <w:r w:rsidRPr="00846C08">
        <w:rPr>
          <w:bCs/>
          <w:sz w:val="28"/>
          <w:szCs w:val="28"/>
        </w:rPr>
        <w:t>ПОЛОЖЕНИЕ</w:t>
      </w:r>
    </w:p>
    <w:p w:rsidR="00846C08" w:rsidRDefault="00846C08" w:rsidP="0011624C">
      <w:pPr>
        <w:jc w:val="center"/>
        <w:rPr>
          <w:bCs/>
          <w:sz w:val="28"/>
          <w:szCs w:val="28"/>
        </w:rPr>
      </w:pPr>
      <w:r w:rsidRPr="00846C08">
        <w:rPr>
          <w:bCs/>
          <w:sz w:val="28"/>
          <w:szCs w:val="28"/>
        </w:rPr>
        <w:t>о порядке представления гражданами Российской Федерации, претендующими на замещение муниципальных  должностей, и лицами, замещающими муниципаль</w:t>
      </w:r>
      <w:r w:rsidRPr="00846C08">
        <w:rPr>
          <w:bCs/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846C08">
        <w:rPr>
          <w:bCs/>
          <w:sz w:val="28"/>
          <w:szCs w:val="28"/>
        </w:rPr>
        <w:softHyphen/>
        <w:t>щественного характера</w:t>
      </w:r>
    </w:p>
    <w:p w:rsidR="00254664" w:rsidRPr="00846C08" w:rsidRDefault="00254664" w:rsidP="0011624C">
      <w:pPr>
        <w:jc w:val="center"/>
        <w:rPr>
          <w:sz w:val="28"/>
          <w:szCs w:val="28"/>
        </w:rPr>
      </w:pPr>
    </w:p>
    <w:p w:rsidR="00846C08" w:rsidRDefault="00846C08" w:rsidP="00D823CB">
      <w:pPr>
        <w:ind w:firstLine="708"/>
        <w:jc w:val="both"/>
        <w:rPr>
          <w:sz w:val="28"/>
          <w:szCs w:val="28"/>
        </w:rPr>
      </w:pPr>
      <w:proofErr w:type="gramStart"/>
      <w:r w:rsidRPr="00846C08">
        <w:rPr>
          <w:sz w:val="28"/>
          <w:szCs w:val="28"/>
        </w:rPr>
        <w:t>Настоящее Положение разработано в соответствии с Федеральным зако</w:t>
      </w:r>
      <w:r w:rsidRPr="00846C08">
        <w:rPr>
          <w:sz w:val="28"/>
          <w:szCs w:val="28"/>
        </w:rPr>
        <w:softHyphen/>
        <w:t>ном от 25 декабря 2008 года № 273-ФЗ "О противодействии коррупции", Феде</w:t>
      </w:r>
      <w:r w:rsidRPr="00846C08">
        <w:rPr>
          <w:sz w:val="28"/>
          <w:szCs w:val="28"/>
        </w:rPr>
        <w:softHyphen/>
        <w:t>ральным законом от 3 декабря 2012 года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18 мая 2009 года № 558 "О пред</w:t>
      </w:r>
      <w:r w:rsidRPr="00846C08">
        <w:rPr>
          <w:sz w:val="28"/>
          <w:szCs w:val="28"/>
        </w:rPr>
        <w:softHyphen/>
        <w:t>ставлении гражданами, претендующими на замещение государственных должно</w:t>
      </w:r>
      <w:r w:rsidRPr="00846C08">
        <w:rPr>
          <w:sz w:val="28"/>
          <w:szCs w:val="28"/>
        </w:rPr>
        <w:softHyphen/>
        <w:t>стей Российской Федерации, и</w:t>
      </w:r>
      <w:proofErr w:type="gramEnd"/>
      <w:r w:rsidRPr="00846C08">
        <w:rPr>
          <w:sz w:val="28"/>
          <w:szCs w:val="28"/>
        </w:rPr>
        <w:t xml:space="preserve"> </w:t>
      </w:r>
      <w:proofErr w:type="gramStart"/>
      <w:r w:rsidRPr="00846C08">
        <w:rPr>
          <w:sz w:val="28"/>
          <w:szCs w:val="28"/>
        </w:rPr>
        <w:t>лицами, замещающими государственные должно</w:t>
      </w:r>
      <w:r w:rsidRPr="00846C08">
        <w:rPr>
          <w:sz w:val="28"/>
          <w:szCs w:val="28"/>
        </w:rPr>
        <w:softHyphen/>
        <w:t>сти Российской Федерации, сведений о доходах, об имуществе и обязательствах имущественного характера", Указом Президента Российской Федерации от 2 ап</w:t>
      </w:r>
      <w:r w:rsidRPr="00846C08">
        <w:rPr>
          <w:sz w:val="28"/>
          <w:szCs w:val="28"/>
        </w:rPr>
        <w:softHyphen/>
        <w:t>реля 2013 года № 310 "О мерах по реализации отдельных положений Федерально</w:t>
      </w:r>
      <w:r w:rsidRPr="00846C08">
        <w:rPr>
          <w:sz w:val="28"/>
          <w:szCs w:val="28"/>
        </w:rPr>
        <w:softHyphen/>
        <w:t>го закона "О контроле за соответствием расходов лиц, замещающих государ</w:t>
      </w:r>
      <w:r w:rsidRPr="00846C08">
        <w:rPr>
          <w:sz w:val="28"/>
          <w:szCs w:val="28"/>
        </w:rPr>
        <w:softHyphen/>
        <w:t>ственные должности, и иных лиц их доходам", постановлением Законодательного Собрания Краснодарского крах от 15 июля 2009 года Х°1504-П "О</w:t>
      </w:r>
      <w:proofErr w:type="gramEnd"/>
      <w:r w:rsidRPr="00846C08">
        <w:rPr>
          <w:sz w:val="28"/>
          <w:szCs w:val="28"/>
        </w:rPr>
        <w:t xml:space="preserve"> </w:t>
      </w:r>
      <w:proofErr w:type="gramStart"/>
      <w:r w:rsidRPr="00846C08">
        <w:rPr>
          <w:sz w:val="28"/>
          <w:szCs w:val="28"/>
        </w:rPr>
        <w:t>представлении</w:t>
      </w:r>
      <w:proofErr w:type="gramEnd"/>
      <w:r w:rsidRPr="00846C08">
        <w:rPr>
          <w:sz w:val="28"/>
          <w:szCs w:val="28"/>
        </w:rPr>
        <w:t xml:space="preserve"> гражданами Российской Федерации, претендующими на замещение государ</w:t>
      </w:r>
      <w:r w:rsidRPr="00846C08">
        <w:rPr>
          <w:sz w:val="28"/>
          <w:szCs w:val="28"/>
        </w:rPr>
        <w:softHyphen/>
        <w:t>ственных должностей Краснодарского края, и лицами, замещающими государ</w:t>
      </w:r>
      <w:r w:rsidRPr="00846C08">
        <w:rPr>
          <w:sz w:val="28"/>
          <w:szCs w:val="28"/>
        </w:rPr>
        <w:softHyphen/>
        <w:t>ственные должности Краснодарского края, сведений о доходах, об имуществе и обязательствах имущественного характера".</w:t>
      </w:r>
    </w:p>
    <w:p w:rsidR="00925083" w:rsidRPr="00846C08" w:rsidRDefault="00925083" w:rsidP="00D823CB">
      <w:pPr>
        <w:ind w:firstLine="708"/>
        <w:jc w:val="both"/>
        <w:rPr>
          <w:b/>
          <w:bCs/>
          <w:sz w:val="28"/>
          <w:szCs w:val="28"/>
        </w:rPr>
      </w:pP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1. </w:t>
      </w:r>
      <w:proofErr w:type="gramStart"/>
      <w:r w:rsidRPr="006A3D6F">
        <w:rPr>
          <w:sz w:val="28"/>
          <w:szCs w:val="28"/>
        </w:rPr>
        <w:t>Настоящим Положением определяется порядок представления гражд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 xml:space="preserve">нами, претендующими на замещение </w:t>
      </w:r>
      <w:r>
        <w:rPr>
          <w:bCs/>
          <w:sz w:val="28"/>
          <w:szCs w:val="28"/>
        </w:rPr>
        <w:t xml:space="preserve"> должностей муниципальной службы и лиц, замещающих должности муниципальной службы в администрации </w:t>
      </w:r>
      <w:r>
        <w:rPr>
          <w:bCs/>
          <w:sz w:val="28"/>
          <w:szCs w:val="28"/>
        </w:rPr>
        <w:t>Подгорненского</w:t>
      </w:r>
      <w:r>
        <w:rPr>
          <w:bCs/>
          <w:sz w:val="28"/>
          <w:szCs w:val="28"/>
        </w:rPr>
        <w:t xml:space="preserve"> сельского поселения Отрадненского района (далее – муниципальные 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жащие),  сведений о доходах, расходах, об имуществе, принадлежащим им на праве со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ственности, об их  обязательствах имущественного характера, а так же </w:t>
      </w:r>
      <w:r w:rsidRPr="006A3D6F">
        <w:rPr>
          <w:sz w:val="28"/>
          <w:szCs w:val="28"/>
        </w:rPr>
        <w:t xml:space="preserve"> сведений о доходах</w:t>
      </w:r>
      <w:r>
        <w:rPr>
          <w:sz w:val="28"/>
          <w:szCs w:val="28"/>
        </w:rPr>
        <w:t xml:space="preserve">, расходах </w:t>
      </w:r>
      <w:r w:rsidRPr="006A3D6F">
        <w:rPr>
          <w:sz w:val="28"/>
          <w:szCs w:val="28"/>
        </w:rPr>
        <w:t xml:space="preserve"> супруги (супруга) и несовершеннолетних д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тей, об имуществе, принадлежащем им</w:t>
      </w:r>
      <w:proofErr w:type="gramEnd"/>
      <w:r w:rsidRPr="006A3D6F">
        <w:rPr>
          <w:sz w:val="28"/>
          <w:szCs w:val="28"/>
        </w:rPr>
        <w:t xml:space="preserve"> на праве собственности, и об их обяз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>тельствах имущественного характера (далее - сведения о доходах, об имущ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стве и обязательствах имущественного характ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ра).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Положением, </w:t>
      </w:r>
      <w:r w:rsidRPr="006A3D6F">
        <w:rPr>
          <w:sz w:val="28"/>
          <w:szCs w:val="28"/>
        </w:rPr>
        <w:lastRenderedPageBreak/>
        <w:t>вкл</w:t>
      </w:r>
      <w:r w:rsidRPr="006A3D6F">
        <w:rPr>
          <w:sz w:val="28"/>
          <w:szCs w:val="28"/>
        </w:rPr>
        <w:t>ю</w:t>
      </w:r>
      <w:r w:rsidRPr="006A3D6F">
        <w:rPr>
          <w:sz w:val="28"/>
          <w:szCs w:val="28"/>
        </w:rPr>
        <w:t xml:space="preserve">чают в </w:t>
      </w:r>
      <w:proofErr w:type="gramStart"/>
      <w:r w:rsidRPr="006A3D6F">
        <w:rPr>
          <w:sz w:val="28"/>
          <w:szCs w:val="28"/>
        </w:rPr>
        <w:t>себя</w:t>
      </w:r>
      <w:proofErr w:type="gramEnd"/>
      <w:r w:rsidRPr="006A3D6F">
        <w:rPr>
          <w:sz w:val="28"/>
          <w:szCs w:val="28"/>
        </w:rPr>
        <w:t xml:space="preserve"> в том числе сведения: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925083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23CB" w:rsidRPr="006A3D6F">
        <w:rPr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D6F">
        <w:rPr>
          <w:sz w:val="28"/>
          <w:szCs w:val="28"/>
        </w:rPr>
        <w:t>б) о государственных ценных бумагах иностранных государств, облиг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>циях и акциях иных иностранных эмитентов;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D6F">
        <w:rPr>
          <w:sz w:val="28"/>
          <w:szCs w:val="28"/>
        </w:rPr>
        <w:t>в) о недвижимом имуществе, находящемся за пределами территории Ро</w:t>
      </w:r>
      <w:r w:rsidRPr="006A3D6F">
        <w:rPr>
          <w:sz w:val="28"/>
          <w:szCs w:val="28"/>
        </w:rPr>
        <w:t>с</w:t>
      </w:r>
      <w:r w:rsidRPr="006A3D6F">
        <w:rPr>
          <w:sz w:val="28"/>
          <w:szCs w:val="28"/>
        </w:rPr>
        <w:t>сийской Федерации;</w:t>
      </w:r>
    </w:p>
    <w:p w:rsidR="00925083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D6F">
        <w:rPr>
          <w:sz w:val="28"/>
          <w:szCs w:val="28"/>
        </w:rPr>
        <w:t>г) об обязательствах имущественного характера за пределами террит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>рии Российской Фе</w:t>
      </w:r>
      <w:r>
        <w:rPr>
          <w:sz w:val="28"/>
          <w:szCs w:val="28"/>
        </w:rPr>
        <w:t>дерации;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д) о своих расходах, а так же о расходах своих супруги (супруга) 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sz w:val="28"/>
          <w:szCs w:val="28"/>
        </w:rPr>
        <w:t xml:space="preserve"> получения средств, за счет которых совершена сде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ка.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D6F">
        <w:rPr>
          <w:sz w:val="28"/>
          <w:szCs w:val="28"/>
        </w:rPr>
        <w:t xml:space="preserve">Указанные сведения отражаются в соответствующих разделах </w:t>
      </w:r>
      <w:r>
        <w:rPr>
          <w:sz w:val="28"/>
          <w:szCs w:val="28"/>
        </w:rPr>
        <w:t xml:space="preserve"> справки о доходах, расходах,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тера, форма, которой утверждена Указом Президента Российской Федерации от 23.06.2014 № 460 (далее – Указ).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D6F">
        <w:rPr>
          <w:sz w:val="28"/>
          <w:szCs w:val="28"/>
        </w:rPr>
        <w:t xml:space="preserve">2. </w:t>
      </w:r>
      <w:proofErr w:type="gramStart"/>
      <w:r w:rsidRPr="006A3D6F">
        <w:rPr>
          <w:sz w:val="28"/>
          <w:szCs w:val="28"/>
        </w:rPr>
        <w:t xml:space="preserve">Обязанность представлять сведения о доходах, </w:t>
      </w:r>
      <w:r>
        <w:rPr>
          <w:sz w:val="28"/>
          <w:szCs w:val="28"/>
        </w:rPr>
        <w:t xml:space="preserve">расходах, </w:t>
      </w:r>
      <w:r w:rsidRPr="006A3D6F">
        <w:rPr>
          <w:sz w:val="28"/>
          <w:szCs w:val="28"/>
        </w:rPr>
        <w:t>об имущ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стве и обязательствах имущественного характера в соответствии с федерал</w:t>
      </w:r>
      <w:r w:rsidRPr="006A3D6F">
        <w:rPr>
          <w:sz w:val="28"/>
          <w:szCs w:val="28"/>
        </w:rPr>
        <w:t>ь</w:t>
      </w:r>
      <w:r w:rsidRPr="006A3D6F">
        <w:rPr>
          <w:sz w:val="28"/>
          <w:szCs w:val="28"/>
        </w:rPr>
        <w:t xml:space="preserve">ными законами возлагается на гражданина, претендующего на замещение должности </w:t>
      </w:r>
      <w:r>
        <w:rPr>
          <w:sz w:val="28"/>
          <w:szCs w:val="28"/>
        </w:rPr>
        <w:t xml:space="preserve"> муниципальной службы (далее – гражданин), </w:t>
      </w:r>
      <w:r w:rsidRPr="006A3D6F">
        <w:rPr>
          <w:sz w:val="28"/>
          <w:szCs w:val="28"/>
        </w:rPr>
        <w:t xml:space="preserve"> предусмотренной </w:t>
      </w:r>
      <w:hyperlink r:id="rId10" w:history="1">
        <w:r w:rsidRPr="006A3D6F">
          <w:rPr>
            <w:sz w:val="28"/>
            <w:szCs w:val="28"/>
          </w:rPr>
          <w:t>перечнем</w:t>
        </w:r>
      </w:hyperlink>
      <w:r w:rsidRPr="006A3D6F">
        <w:rPr>
          <w:sz w:val="28"/>
          <w:szCs w:val="28"/>
        </w:rPr>
        <w:t xml:space="preserve"> должностей, утвержденным</w:t>
      </w:r>
      <w:r>
        <w:rPr>
          <w:sz w:val="28"/>
          <w:szCs w:val="28"/>
        </w:rPr>
        <w:t xml:space="preserve"> настоящим</w:t>
      </w:r>
      <w:r w:rsidRPr="006A3D6F">
        <w:rPr>
          <w:sz w:val="28"/>
          <w:szCs w:val="28"/>
        </w:rPr>
        <w:t xml:space="preserve"> постановлением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Подгорненского</w:t>
      </w:r>
      <w:r>
        <w:rPr>
          <w:bCs/>
          <w:sz w:val="28"/>
          <w:szCs w:val="28"/>
        </w:rPr>
        <w:t xml:space="preserve"> сельского поселения Отрадненского района (приложение №1)</w:t>
      </w:r>
      <w:r w:rsidRPr="006A3D6F">
        <w:rPr>
          <w:sz w:val="28"/>
          <w:szCs w:val="28"/>
        </w:rPr>
        <w:t>,  в с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 xml:space="preserve">ответствии с указанным постановлением (далее </w:t>
      </w:r>
      <w:r>
        <w:rPr>
          <w:sz w:val="28"/>
          <w:szCs w:val="28"/>
        </w:rPr>
        <w:t xml:space="preserve"> - </w:t>
      </w:r>
      <w:r w:rsidRPr="006A3D6F">
        <w:rPr>
          <w:sz w:val="28"/>
          <w:szCs w:val="28"/>
        </w:rPr>
        <w:t>Переч</w:t>
      </w:r>
      <w:r>
        <w:rPr>
          <w:sz w:val="28"/>
          <w:szCs w:val="28"/>
        </w:rPr>
        <w:t xml:space="preserve">ень </w:t>
      </w:r>
      <w:r w:rsidRPr="006A3D6F">
        <w:rPr>
          <w:sz w:val="28"/>
          <w:szCs w:val="28"/>
        </w:rPr>
        <w:t xml:space="preserve"> должностей), и на </w:t>
      </w:r>
      <w:r>
        <w:rPr>
          <w:sz w:val="28"/>
          <w:szCs w:val="28"/>
        </w:rPr>
        <w:t xml:space="preserve">муниципального служащего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Подгорненского</w:t>
      </w:r>
      <w:r>
        <w:rPr>
          <w:bCs/>
          <w:sz w:val="28"/>
          <w:szCs w:val="28"/>
        </w:rPr>
        <w:t xml:space="preserve"> сельского поселения Отрадненского района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6A3D6F">
        <w:rPr>
          <w:sz w:val="28"/>
          <w:szCs w:val="28"/>
        </w:rPr>
        <w:t>замещающего</w:t>
      </w:r>
      <w:proofErr w:type="gramEnd"/>
      <w:r w:rsidRPr="006A3D6F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 службы, предусмотренную</w:t>
      </w:r>
      <w:r>
        <w:rPr>
          <w:sz w:val="28"/>
          <w:szCs w:val="28"/>
        </w:rPr>
        <w:t xml:space="preserve"> Перечнем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3. Сведения о доходах, </w:t>
      </w:r>
      <w:r>
        <w:rPr>
          <w:sz w:val="28"/>
          <w:szCs w:val="28"/>
        </w:rPr>
        <w:t xml:space="preserve">расходах, </w:t>
      </w:r>
      <w:r w:rsidRPr="006A3D6F">
        <w:rPr>
          <w:sz w:val="28"/>
          <w:szCs w:val="28"/>
        </w:rPr>
        <w:t>об имуществе и обязательствах имущ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 xml:space="preserve">ственного характера представляются по </w:t>
      </w:r>
      <w:r>
        <w:rPr>
          <w:sz w:val="28"/>
          <w:szCs w:val="28"/>
        </w:rPr>
        <w:t>утверждённой Президентом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форме справки: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083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2"/>
      <w:bookmarkEnd w:id="1"/>
      <w:r w:rsidRPr="006A3D6F">
        <w:rPr>
          <w:sz w:val="28"/>
          <w:szCs w:val="28"/>
        </w:rPr>
        <w:t xml:space="preserve">а) гражданами - при назначении на должности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 службы, предусмотренные Перечн</w:t>
      </w:r>
      <w:r>
        <w:rPr>
          <w:sz w:val="28"/>
          <w:szCs w:val="28"/>
        </w:rPr>
        <w:t xml:space="preserve">ем </w:t>
      </w:r>
      <w:r w:rsidRPr="006A3D6F">
        <w:rPr>
          <w:sz w:val="28"/>
          <w:szCs w:val="28"/>
        </w:rPr>
        <w:t xml:space="preserve"> должностей;</w:t>
      </w:r>
      <w:bookmarkStart w:id="2" w:name="Par73"/>
      <w:bookmarkEnd w:id="2"/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муниципальными</w:t>
      </w:r>
      <w:r w:rsidRPr="006A3D6F">
        <w:rPr>
          <w:sz w:val="28"/>
          <w:szCs w:val="28"/>
        </w:rPr>
        <w:t xml:space="preserve"> служащими, замещающими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>слу</w:t>
      </w:r>
      <w:r w:rsidRPr="006A3D6F">
        <w:rPr>
          <w:sz w:val="28"/>
          <w:szCs w:val="28"/>
        </w:rPr>
        <w:t>ж</w:t>
      </w:r>
      <w:r w:rsidRPr="006A3D6F">
        <w:rPr>
          <w:sz w:val="28"/>
          <w:szCs w:val="28"/>
        </w:rPr>
        <w:t>бы, предусмотренные Перечнями должностей, - ежегодно, не позднее 30 апреля г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 xml:space="preserve">да, следующего за </w:t>
      </w:r>
      <w:proofErr w:type="gramStart"/>
      <w:r w:rsidRPr="006A3D6F">
        <w:rPr>
          <w:sz w:val="28"/>
          <w:szCs w:val="28"/>
        </w:rPr>
        <w:t>отчетным</w:t>
      </w:r>
      <w:proofErr w:type="gramEnd"/>
      <w:r w:rsidRPr="006A3D6F">
        <w:rPr>
          <w:sz w:val="28"/>
          <w:szCs w:val="28"/>
        </w:rPr>
        <w:t>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 w:rsidRPr="006A3D6F">
        <w:rPr>
          <w:sz w:val="28"/>
          <w:szCs w:val="28"/>
        </w:rPr>
        <w:t xml:space="preserve">4. Гражданин при назначении на должность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>службы представляет: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D6F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 xml:space="preserve">сти, пенсии, пособия, иные выплаты) за календарный год, предшествующий году подачи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</w:t>
      </w:r>
      <w:r w:rsidRPr="006A3D6F">
        <w:rPr>
          <w:sz w:val="28"/>
          <w:szCs w:val="28"/>
        </w:rPr>
        <w:t>я</w:t>
      </w:r>
      <w:r w:rsidRPr="006A3D6F">
        <w:rPr>
          <w:sz w:val="28"/>
          <w:szCs w:val="28"/>
        </w:rPr>
        <w:t>ца, предшествующего месяцу</w:t>
      </w:r>
      <w:proofErr w:type="gramEnd"/>
      <w:r w:rsidRPr="006A3D6F">
        <w:rPr>
          <w:sz w:val="28"/>
          <w:szCs w:val="28"/>
        </w:rPr>
        <w:t xml:space="preserve"> подачи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 службы (на отчетную дату);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D6F"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>бия, иные выплаты) за календарный год, предшествующий году подачи граждан</w:t>
      </w:r>
      <w:r w:rsidRPr="006A3D6F">
        <w:rPr>
          <w:sz w:val="28"/>
          <w:szCs w:val="28"/>
        </w:rPr>
        <w:t>и</w:t>
      </w:r>
      <w:r w:rsidRPr="006A3D6F">
        <w:rPr>
          <w:sz w:val="28"/>
          <w:szCs w:val="28"/>
        </w:rPr>
        <w:t xml:space="preserve">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</w:t>
      </w:r>
      <w:r w:rsidRPr="006A3D6F">
        <w:rPr>
          <w:sz w:val="28"/>
          <w:szCs w:val="28"/>
        </w:rPr>
        <w:t>я</w:t>
      </w:r>
      <w:r w:rsidRPr="006A3D6F">
        <w:rPr>
          <w:sz w:val="28"/>
          <w:szCs w:val="28"/>
        </w:rPr>
        <w:t>ца, предшествующего месяцу подачи гражданином документов</w:t>
      </w:r>
      <w:proofErr w:type="gramEnd"/>
      <w:r w:rsidRPr="006A3D6F">
        <w:rPr>
          <w:sz w:val="28"/>
          <w:szCs w:val="28"/>
        </w:rPr>
        <w:t xml:space="preserve"> для замещения должности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 службы (на отчетную дату).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Муниципальный </w:t>
      </w:r>
      <w:r w:rsidRPr="006A3D6F">
        <w:rPr>
          <w:sz w:val="28"/>
          <w:szCs w:val="28"/>
        </w:rPr>
        <w:t xml:space="preserve"> служащий представляет ежегодно: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D6F">
        <w:rPr>
          <w:sz w:val="28"/>
          <w:szCs w:val="28"/>
        </w:rPr>
        <w:t>а) сведения о своих доходах, полученных за отчетный период (с 1 янв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>ря по 31 декабря) от всех источников (включая денежное содержание, пенсии, п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 xml:space="preserve">собия, иные выплаты), </w:t>
      </w:r>
      <w:r>
        <w:rPr>
          <w:sz w:val="28"/>
          <w:szCs w:val="28"/>
        </w:rPr>
        <w:t>о расходах по каждой сделке, совершенной за отчетный период (с 01 января по 31 декабря) в случаях, установленных ст.3 Федерального закона от 03.12.2012 № 230 –ФЗ « О контроле  за соответств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расходов лиц, замещающих государственные должности</w:t>
      </w:r>
      <w:proofErr w:type="gramEnd"/>
      <w:r>
        <w:rPr>
          <w:sz w:val="28"/>
          <w:szCs w:val="28"/>
        </w:rPr>
        <w:t xml:space="preserve">, и иных лиц их доходам», </w:t>
      </w:r>
      <w:r w:rsidRPr="006A3D6F">
        <w:rPr>
          <w:sz w:val="28"/>
          <w:szCs w:val="28"/>
        </w:rPr>
        <w:t>а также сведения об имуществе, принадлежащем ему на праве со</w:t>
      </w:r>
      <w:r w:rsidRPr="006A3D6F">
        <w:rPr>
          <w:sz w:val="28"/>
          <w:szCs w:val="28"/>
        </w:rPr>
        <w:t>б</w:t>
      </w:r>
      <w:r w:rsidRPr="006A3D6F">
        <w:rPr>
          <w:sz w:val="28"/>
          <w:szCs w:val="28"/>
        </w:rPr>
        <w:t>ственности, и о своих обязательствах имущественного характера по состо</w:t>
      </w:r>
      <w:r w:rsidRPr="006A3D6F">
        <w:rPr>
          <w:sz w:val="28"/>
          <w:szCs w:val="28"/>
        </w:rPr>
        <w:t>я</w:t>
      </w:r>
      <w:r w:rsidRPr="006A3D6F">
        <w:rPr>
          <w:sz w:val="28"/>
          <w:szCs w:val="28"/>
        </w:rPr>
        <w:t>нию на конец отчетного периода;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D6F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</w:t>
      </w:r>
      <w:r w:rsidRPr="006A3D6F">
        <w:rPr>
          <w:sz w:val="28"/>
          <w:szCs w:val="28"/>
        </w:rPr>
        <w:t>и</w:t>
      </w:r>
      <w:r w:rsidRPr="006A3D6F">
        <w:rPr>
          <w:sz w:val="28"/>
          <w:szCs w:val="28"/>
        </w:rPr>
        <w:t xml:space="preserve">ков (включая заработную плату, пенсии, пособия, иные выплаты), </w:t>
      </w:r>
      <w:r>
        <w:rPr>
          <w:sz w:val="28"/>
          <w:szCs w:val="28"/>
        </w:rPr>
        <w:t>о расходах по каждой сделке, совершенной за отчетный период (с 01 января по 31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кабря) в случаях, установленных ст.3 Федерального закона от 03.12.2012 № 230 –ФЗ               « О контроле  за соответствием расходов</w:t>
      </w:r>
      <w:proofErr w:type="gramEnd"/>
      <w:r>
        <w:rPr>
          <w:sz w:val="28"/>
          <w:szCs w:val="28"/>
        </w:rPr>
        <w:t xml:space="preserve"> лиц, замещающих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дарственные должности, и иных лиц их доходам», </w:t>
      </w:r>
      <w:r w:rsidRPr="006A3D6F">
        <w:rPr>
          <w:sz w:val="28"/>
          <w:szCs w:val="28"/>
        </w:rPr>
        <w:t>а также сведения об имуществе, прина</w:t>
      </w:r>
      <w:r w:rsidRPr="006A3D6F">
        <w:rPr>
          <w:sz w:val="28"/>
          <w:szCs w:val="28"/>
        </w:rPr>
        <w:t>д</w:t>
      </w:r>
      <w:r w:rsidRPr="006A3D6F">
        <w:rPr>
          <w:sz w:val="28"/>
          <w:szCs w:val="28"/>
        </w:rPr>
        <w:t>лежащем им на праве собственности, и об их обязательствах имущественного х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>рактера по состоянию на конец отчетного периода.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0"/>
      <w:bookmarkEnd w:id="4"/>
      <w:r w:rsidRPr="006A3D6F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 xml:space="preserve">Муниципальный </w:t>
      </w:r>
      <w:r w:rsidRPr="006A3D6F">
        <w:rPr>
          <w:sz w:val="28"/>
          <w:szCs w:val="28"/>
        </w:rPr>
        <w:t xml:space="preserve"> служащий, замещающий должность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>службы, не включенную в Переч</w:t>
      </w:r>
      <w:r>
        <w:rPr>
          <w:sz w:val="28"/>
          <w:szCs w:val="28"/>
        </w:rPr>
        <w:t xml:space="preserve">ень </w:t>
      </w:r>
      <w:r w:rsidRPr="006A3D6F">
        <w:rPr>
          <w:sz w:val="28"/>
          <w:szCs w:val="28"/>
        </w:rPr>
        <w:t xml:space="preserve"> должностей, и претендующий на замещ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 xml:space="preserve">ние должности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службы, включенной в </w:t>
      </w:r>
      <w:r>
        <w:rPr>
          <w:sz w:val="28"/>
          <w:szCs w:val="28"/>
        </w:rPr>
        <w:t>этот</w:t>
      </w:r>
      <w:r w:rsidRPr="006A3D6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6A3D6F">
        <w:rPr>
          <w:sz w:val="28"/>
          <w:szCs w:val="28"/>
        </w:rPr>
        <w:t xml:space="preserve"> должн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 xml:space="preserve">стей, представляет указанные сведения в соответствии с </w:t>
      </w:r>
      <w:hyperlink w:anchor="Par70" w:history="1">
        <w:r w:rsidRPr="006A3D6F">
          <w:rPr>
            <w:sz w:val="28"/>
            <w:szCs w:val="28"/>
          </w:rPr>
          <w:t>пунктом 2</w:t>
        </w:r>
      </w:hyperlink>
      <w:r w:rsidRPr="006A3D6F">
        <w:rPr>
          <w:sz w:val="28"/>
          <w:szCs w:val="28"/>
        </w:rPr>
        <w:t xml:space="preserve">, </w:t>
      </w:r>
      <w:hyperlink w:anchor="Par72" w:history="1">
        <w:r w:rsidRPr="006A3D6F">
          <w:rPr>
            <w:sz w:val="28"/>
            <w:szCs w:val="28"/>
          </w:rPr>
          <w:t>подпунктом "а" пункта 3</w:t>
        </w:r>
      </w:hyperlink>
      <w:r w:rsidRPr="006A3D6F">
        <w:rPr>
          <w:sz w:val="28"/>
          <w:szCs w:val="28"/>
        </w:rPr>
        <w:t xml:space="preserve"> и </w:t>
      </w:r>
      <w:hyperlink w:anchor="Par74" w:history="1">
        <w:r w:rsidRPr="006A3D6F">
          <w:rPr>
            <w:sz w:val="28"/>
            <w:szCs w:val="28"/>
          </w:rPr>
          <w:t>пунктом 4</w:t>
        </w:r>
      </w:hyperlink>
      <w:r w:rsidRPr="006A3D6F">
        <w:rPr>
          <w:sz w:val="28"/>
          <w:szCs w:val="28"/>
        </w:rPr>
        <w:t xml:space="preserve"> настоящего Положения.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autoSpaceDE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7. Сведения о доходах, </w:t>
      </w:r>
      <w:r>
        <w:rPr>
          <w:sz w:val="28"/>
          <w:szCs w:val="28"/>
        </w:rPr>
        <w:t xml:space="preserve">расходах </w:t>
      </w:r>
      <w:r w:rsidRPr="006A3D6F">
        <w:rPr>
          <w:sz w:val="28"/>
          <w:szCs w:val="28"/>
        </w:rPr>
        <w:t>об имуществе и обязательствах имущ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ственного характера пр</w:t>
      </w:r>
      <w:r>
        <w:rPr>
          <w:sz w:val="28"/>
          <w:szCs w:val="28"/>
        </w:rPr>
        <w:t xml:space="preserve">едставляются </w:t>
      </w:r>
      <w:r w:rsidRPr="00CC456A">
        <w:rPr>
          <w:sz w:val="28"/>
          <w:szCs w:val="28"/>
        </w:rPr>
        <w:t xml:space="preserve">в </w:t>
      </w:r>
      <w:r>
        <w:rPr>
          <w:sz w:val="28"/>
          <w:szCs w:val="28"/>
        </w:rPr>
        <w:t>общий отдел</w:t>
      </w:r>
      <w:r w:rsidRPr="00CC456A">
        <w:rPr>
          <w:sz w:val="28"/>
          <w:szCs w:val="28"/>
        </w:rPr>
        <w:t xml:space="preserve"> (уполномоченному специ</w:t>
      </w:r>
      <w:r w:rsidRPr="00CC456A">
        <w:rPr>
          <w:sz w:val="28"/>
          <w:szCs w:val="28"/>
        </w:rPr>
        <w:t>а</w:t>
      </w:r>
      <w:r w:rsidRPr="00CC456A">
        <w:rPr>
          <w:sz w:val="28"/>
          <w:szCs w:val="28"/>
        </w:rPr>
        <w:t xml:space="preserve">листу) администрации </w:t>
      </w:r>
      <w:r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CC456A">
        <w:rPr>
          <w:sz w:val="28"/>
          <w:szCs w:val="28"/>
        </w:rPr>
        <w:t>.</w:t>
      </w:r>
    </w:p>
    <w:p w:rsidR="00D823CB" w:rsidRPr="00CC456A" w:rsidRDefault="00D823CB" w:rsidP="00D823CB">
      <w:pPr>
        <w:autoSpaceDE w:val="0"/>
        <w:ind w:firstLine="851"/>
        <w:jc w:val="both"/>
        <w:rPr>
          <w:sz w:val="28"/>
          <w:szCs w:val="28"/>
        </w:rPr>
      </w:pP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>8. В случае</w:t>
      </w:r>
      <w:proofErr w:type="gramStart"/>
      <w:r w:rsidRPr="006A3D6F">
        <w:rPr>
          <w:sz w:val="28"/>
          <w:szCs w:val="28"/>
        </w:rPr>
        <w:t>,</w:t>
      </w:r>
      <w:proofErr w:type="gramEnd"/>
      <w:r w:rsidRPr="006A3D6F">
        <w:rPr>
          <w:sz w:val="28"/>
          <w:szCs w:val="28"/>
        </w:rPr>
        <w:t xml:space="preserve"> если гражданин или </w:t>
      </w:r>
      <w:r>
        <w:rPr>
          <w:sz w:val="28"/>
          <w:szCs w:val="28"/>
        </w:rPr>
        <w:t xml:space="preserve">муниципальный </w:t>
      </w:r>
      <w:r w:rsidRPr="006A3D6F">
        <w:rPr>
          <w:sz w:val="28"/>
          <w:szCs w:val="28"/>
        </w:rPr>
        <w:t xml:space="preserve"> служащий обнар</w:t>
      </w:r>
      <w:r w:rsidRPr="006A3D6F">
        <w:rPr>
          <w:sz w:val="28"/>
          <w:szCs w:val="28"/>
        </w:rPr>
        <w:t>у</w:t>
      </w:r>
      <w:r w:rsidRPr="006A3D6F">
        <w:rPr>
          <w:sz w:val="28"/>
          <w:szCs w:val="28"/>
        </w:rPr>
        <w:t>жил, что в представленных им  сведениях о доходах, об имуществе и обязательс</w:t>
      </w:r>
      <w:r w:rsidRPr="006A3D6F">
        <w:rPr>
          <w:sz w:val="28"/>
          <w:szCs w:val="28"/>
        </w:rPr>
        <w:t>т</w:t>
      </w:r>
      <w:r w:rsidRPr="006A3D6F">
        <w:rPr>
          <w:sz w:val="28"/>
          <w:szCs w:val="28"/>
        </w:rPr>
        <w:t>вах имущественного характера не отражены или не полностью отр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>жены какие-либо сведения</w:t>
      </w:r>
      <w:r>
        <w:rPr>
          <w:sz w:val="28"/>
          <w:szCs w:val="28"/>
        </w:rPr>
        <w:t xml:space="preserve">, </w:t>
      </w:r>
      <w:r w:rsidRPr="006A3D6F">
        <w:rPr>
          <w:sz w:val="28"/>
          <w:szCs w:val="28"/>
        </w:rPr>
        <w:t>либо имеются ошибки, он вправе представить уточненные св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дения в порядке, установленном настоящим Положением.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6A3D6F">
        <w:rPr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hyperlink w:anchor="Par73" w:history="1">
        <w:r w:rsidRPr="006A3D6F">
          <w:rPr>
            <w:sz w:val="28"/>
            <w:szCs w:val="28"/>
          </w:rPr>
          <w:t>подпункте "б" пункта 3</w:t>
        </w:r>
      </w:hyperlink>
      <w:r w:rsidRPr="006A3D6F">
        <w:rPr>
          <w:sz w:val="28"/>
          <w:szCs w:val="28"/>
        </w:rPr>
        <w:t xml:space="preserve"> настоящего Положения. Гражданин может представить уточненные сведения в течение одного месяца со дня представления сведений в соотве</w:t>
      </w:r>
      <w:r w:rsidRPr="006A3D6F">
        <w:rPr>
          <w:sz w:val="28"/>
          <w:szCs w:val="28"/>
        </w:rPr>
        <w:t>т</w:t>
      </w:r>
      <w:r w:rsidRPr="006A3D6F">
        <w:rPr>
          <w:sz w:val="28"/>
          <w:szCs w:val="28"/>
        </w:rPr>
        <w:t xml:space="preserve">ствии с </w:t>
      </w:r>
      <w:hyperlink w:anchor="Par72" w:history="1">
        <w:r w:rsidRPr="006A3D6F">
          <w:rPr>
            <w:sz w:val="28"/>
            <w:szCs w:val="28"/>
          </w:rPr>
          <w:t>подпунктом "а" пункта 3</w:t>
        </w:r>
      </w:hyperlink>
      <w:r w:rsidRPr="006A3D6F">
        <w:rPr>
          <w:sz w:val="28"/>
          <w:szCs w:val="28"/>
        </w:rPr>
        <w:t xml:space="preserve"> настоящего Положения.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D6F">
        <w:rPr>
          <w:sz w:val="28"/>
          <w:szCs w:val="28"/>
        </w:rPr>
        <w:t xml:space="preserve">9. В случае непредставления по объективным причинам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r w:rsidRPr="006A3D6F">
        <w:rPr>
          <w:sz w:val="28"/>
          <w:szCs w:val="28"/>
        </w:rPr>
        <w:t xml:space="preserve"> служащим сведений о доходах, об имуществе и обязательствах имущественн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>го характера супруги (супруга) и несовершеннолетних детей</w:t>
      </w:r>
      <w:r>
        <w:rPr>
          <w:sz w:val="28"/>
          <w:szCs w:val="28"/>
        </w:rPr>
        <w:t xml:space="preserve">, </w:t>
      </w:r>
      <w:r w:rsidRPr="006A3D6F">
        <w:rPr>
          <w:sz w:val="28"/>
          <w:szCs w:val="28"/>
        </w:rPr>
        <w:t>данный факт по</w:t>
      </w:r>
      <w:r w:rsidRPr="006A3D6F">
        <w:rPr>
          <w:sz w:val="28"/>
          <w:szCs w:val="28"/>
        </w:rPr>
        <w:t>д</w:t>
      </w:r>
      <w:r w:rsidRPr="006A3D6F">
        <w:rPr>
          <w:sz w:val="28"/>
          <w:szCs w:val="28"/>
        </w:rPr>
        <w:t>лежит рассмотрению на комиссии по соблюдению тр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 xml:space="preserve">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Pr="006A3D6F">
        <w:rPr>
          <w:sz w:val="28"/>
          <w:szCs w:val="28"/>
        </w:rPr>
        <w:t xml:space="preserve"> и урегулированию ко</w:t>
      </w:r>
      <w:r w:rsidRPr="006A3D6F">
        <w:rPr>
          <w:sz w:val="28"/>
          <w:szCs w:val="28"/>
        </w:rPr>
        <w:t>н</w:t>
      </w:r>
      <w:r w:rsidRPr="006A3D6F">
        <w:rPr>
          <w:sz w:val="28"/>
          <w:szCs w:val="28"/>
        </w:rPr>
        <w:t>фликта интере</w:t>
      </w:r>
      <w:r>
        <w:rPr>
          <w:sz w:val="28"/>
          <w:szCs w:val="28"/>
        </w:rPr>
        <w:t xml:space="preserve">сов в </w:t>
      </w:r>
      <w:r w:rsidRPr="00CC45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>10. Проверка достоверности и полноты сведений о доходах, об имущ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стве и обязательствах имущественного характера, представленных в соотве</w:t>
      </w:r>
      <w:r w:rsidRPr="006A3D6F">
        <w:rPr>
          <w:sz w:val="28"/>
          <w:szCs w:val="28"/>
        </w:rPr>
        <w:t>т</w:t>
      </w:r>
      <w:r w:rsidRPr="006A3D6F">
        <w:rPr>
          <w:sz w:val="28"/>
          <w:szCs w:val="28"/>
        </w:rPr>
        <w:t xml:space="preserve">ствии с настоящим Положением гражданином и </w:t>
      </w:r>
      <w:r>
        <w:rPr>
          <w:sz w:val="28"/>
          <w:szCs w:val="28"/>
        </w:rPr>
        <w:t>муниципальным</w:t>
      </w:r>
      <w:r w:rsidRPr="006A3D6F">
        <w:rPr>
          <w:sz w:val="28"/>
          <w:szCs w:val="28"/>
        </w:rPr>
        <w:t xml:space="preserve"> служащим, осущест</w:t>
      </w:r>
      <w:r w:rsidRPr="006A3D6F">
        <w:rPr>
          <w:sz w:val="28"/>
          <w:szCs w:val="28"/>
        </w:rPr>
        <w:t>в</w:t>
      </w:r>
      <w:r w:rsidRPr="006A3D6F">
        <w:rPr>
          <w:sz w:val="28"/>
          <w:szCs w:val="28"/>
        </w:rPr>
        <w:t>ляется в соответствии с законодательством Российской Фед</w:t>
      </w:r>
      <w:r w:rsidRPr="006A3D6F"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Pr="006A3D6F">
        <w:rPr>
          <w:sz w:val="28"/>
          <w:szCs w:val="28"/>
        </w:rPr>
        <w:t>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11. Сведения о доходах, </w:t>
      </w:r>
      <w:r>
        <w:rPr>
          <w:sz w:val="28"/>
          <w:szCs w:val="28"/>
        </w:rPr>
        <w:t xml:space="preserve">расходах,  </w:t>
      </w:r>
      <w:r w:rsidRPr="006A3D6F">
        <w:rPr>
          <w:sz w:val="28"/>
          <w:szCs w:val="28"/>
        </w:rPr>
        <w:t>об имуществе и обязательствах им</w:t>
      </w:r>
      <w:r w:rsidRPr="006A3D6F">
        <w:rPr>
          <w:sz w:val="28"/>
          <w:szCs w:val="28"/>
        </w:rPr>
        <w:t>у</w:t>
      </w:r>
      <w:r w:rsidRPr="006A3D6F">
        <w:rPr>
          <w:sz w:val="28"/>
          <w:szCs w:val="28"/>
        </w:rPr>
        <w:t xml:space="preserve">щественного характера, представляемые в соответствии с настоящим Положением </w:t>
      </w:r>
      <w:r>
        <w:rPr>
          <w:sz w:val="28"/>
          <w:szCs w:val="28"/>
        </w:rPr>
        <w:t>муниципальными служащими</w:t>
      </w:r>
      <w:r w:rsidRPr="006A3D6F">
        <w:rPr>
          <w:sz w:val="28"/>
          <w:szCs w:val="28"/>
        </w:rPr>
        <w:t>, являются сведениями конфиденц</w:t>
      </w:r>
      <w:r w:rsidRPr="006A3D6F">
        <w:rPr>
          <w:sz w:val="28"/>
          <w:szCs w:val="28"/>
        </w:rPr>
        <w:t>и</w:t>
      </w:r>
      <w:r w:rsidRPr="006A3D6F">
        <w:rPr>
          <w:sz w:val="28"/>
          <w:szCs w:val="28"/>
        </w:rPr>
        <w:t xml:space="preserve">ального характера, если федеральным законом, законом </w:t>
      </w:r>
      <w:r>
        <w:rPr>
          <w:sz w:val="28"/>
          <w:szCs w:val="28"/>
        </w:rPr>
        <w:t>Краснодарского края</w:t>
      </w:r>
      <w:r w:rsidRPr="006A3D6F">
        <w:rPr>
          <w:sz w:val="28"/>
          <w:szCs w:val="28"/>
        </w:rPr>
        <w:t xml:space="preserve"> они не отнесены к сведениям, составляющим государственную тайну.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lastRenderedPageBreak/>
        <w:t xml:space="preserve">12. Сведения о доходах, </w:t>
      </w:r>
      <w:r>
        <w:rPr>
          <w:sz w:val="28"/>
          <w:szCs w:val="28"/>
        </w:rPr>
        <w:t xml:space="preserve">расходах, </w:t>
      </w:r>
      <w:r w:rsidRPr="006A3D6F">
        <w:rPr>
          <w:sz w:val="28"/>
          <w:szCs w:val="28"/>
        </w:rPr>
        <w:t>об имуществе и обязательствах имущ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 xml:space="preserve">ственного характера </w:t>
      </w:r>
      <w:r>
        <w:rPr>
          <w:sz w:val="28"/>
          <w:szCs w:val="28"/>
        </w:rPr>
        <w:t xml:space="preserve">муниципального </w:t>
      </w:r>
      <w:r w:rsidRPr="006A3D6F">
        <w:rPr>
          <w:sz w:val="28"/>
          <w:szCs w:val="28"/>
        </w:rPr>
        <w:t xml:space="preserve"> служащего, его супруги (супруга) и несовершеннолетних детей</w:t>
      </w:r>
      <w:r>
        <w:rPr>
          <w:sz w:val="28"/>
          <w:szCs w:val="28"/>
        </w:rPr>
        <w:t xml:space="preserve">, </w:t>
      </w:r>
      <w:r w:rsidRPr="006A3D6F">
        <w:rPr>
          <w:sz w:val="28"/>
          <w:szCs w:val="28"/>
        </w:rPr>
        <w:t xml:space="preserve"> в соответствии с порядком, утвержденным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</w:t>
      </w:r>
      <w:r w:rsidRPr="00CC45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района, </w:t>
      </w:r>
      <w:r w:rsidRPr="006A3D6F">
        <w:rPr>
          <w:sz w:val="28"/>
          <w:szCs w:val="28"/>
        </w:rPr>
        <w:t xml:space="preserve">размещаются на официальном сайте </w:t>
      </w:r>
      <w:r w:rsidRPr="00CC45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Муниципальные </w:t>
      </w:r>
      <w:r w:rsidRPr="006A3D6F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</w:t>
      </w:r>
      <w:r>
        <w:rPr>
          <w:sz w:val="28"/>
          <w:szCs w:val="28"/>
        </w:rPr>
        <w:t xml:space="preserve"> расходах, </w:t>
      </w:r>
      <w:r w:rsidRPr="006A3D6F">
        <w:rPr>
          <w:sz w:val="28"/>
          <w:szCs w:val="28"/>
        </w:rPr>
        <w:t xml:space="preserve"> об имуществе и обязател</w:t>
      </w:r>
      <w:r w:rsidRPr="006A3D6F">
        <w:rPr>
          <w:sz w:val="28"/>
          <w:szCs w:val="28"/>
        </w:rPr>
        <w:t>ь</w:t>
      </w:r>
      <w:r w:rsidRPr="006A3D6F">
        <w:rPr>
          <w:sz w:val="28"/>
          <w:szCs w:val="28"/>
        </w:rPr>
        <w:t>ствах имущественного характера, виновные в их разглашении или использов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>нии в целях, не предусмотренных законодательством Российской Федерации, несут ответственность в соответствии с законодательством Российской Фед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рации.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 xml:space="preserve">14. </w:t>
      </w:r>
      <w:proofErr w:type="gramStart"/>
      <w:r w:rsidRPr="006A3D6F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6A3D6F">
        <w:rPr>
          <w:sz w:val="28"/>
          <w:szCs w:val="28"/>
        </w:rPr>
        <w:t>об имуществе и обязательствах имущественного характера, представленные в соответствии с настоящим П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 xml:space="preserve">ложением гражданином или </w:t>
      </w:r>
      <w:r>
        <w:rPr>
          <w:sz w:val="28"/>
          <w:szCs w:val="28"/>
        </w:rPr>
        <w:t xml:space="preserve">муниципальным </w:t>
      </w:r>
      <w:r w:rsidRPr="006A3D6F">
        <w:rPr>
          <w:sz w:val="28"/>
          <w:szCs w:val="28"/>
        </w:rPr>
        <w:t xml:space="preserve"> служащим, указанным в </w:t>
      </w:r>
      <w:hyperlink w:anchor="Par80" w:history="1">
        <w:r w:rsidRPr="006A3D6F">
          <w:rPr>
            <w:sz w:val="28"/>
            <w:szCs w:val="28"/>
          </w:rPr>
          <w:t>пункте 6</w:t>
        </w:r>
      </w:hyperlink>
      <w:r w:rsidRPr="006A3D6F">
        <w:rPr>
          <w:sz w:val="28"/>
          <w:szCs w:val="28"/>
        </w:rPr>
        <w:t xml:space="preserve"> настоящего Положения, при назначении на должность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службы, </w:t>
      </w:r>
      <w:r w:rsidRPr="006A3D6F">
        <w:rPr>
          <w:sz w:val="28"/>
          <w:szCs w:val="28"/>
        </w:rPr>
        <w:t xml:space="preserve"> а также представляемые </w:t>
      </w:r>
      <w:r>
        <w:rPr>
          <w:sz w:val="28"/>
          <w:szCs w:val="28"/>
        </w:rPr>
        <w:t xml:space="preserve">муниципальными </w:t>
      </w:r>
      <w:r w:rsidRPr="006A3D6F">
        <w:rPr>
          <w:sz w:val="28"/>
          <w:szCs w:val="28"/>
        </w:rPr>
        <w:t xml:space="preserve"> служащим ежегодно, и информация о р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 xml:space="preserve">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 xml:space="preserve">муниципального </w:t>
      </w:r>
      <w:r w:rsidRPr="006A3D6F">
        <w:rPr>
          <w:sz w:val="28"/>
          <w:szCs w:val="28"/>
        </w:rPr>
        <w:t xml:space="preserve"> служащего.</w:t>
      </w:r>
      <w:proofErr w:type="gramEnd"/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>В случае</w:t>
      </w:r>
      <w:proofErr w:type="gramStart"/>
      <w:r w:rsidRPr="006A3D6F">
        <w:rPr>
          <w:sz w:val="28"/>
          <w:szCs w:val="28"/>
        </w:rPr>
        <w:t>,</w:t>
      </w:r>
      <w:proofErr w:type="gramEnd"/>
      <w:r w:rsidRPr="006A3D6F">
        <w:rPr>
          <w:sz w:val="28"/>
          <w:szCs w:val="28"/>
        </w:rPr>
        <w:t xml:space="preserve"> если гражданин или </w:t>
      </w:r>
      <w:r>
        <w:rPr>
          <w:sz w:val="28"/>
          <w:szCs w:val="28"/>
        </w:rPr>
        <w:t xml:space="preserve">муниципальный </w:t>
      </w:r>
      <w:r w:rsidRPr="006A3D6F">
        <w:rPr>
          <w:sz w:val="28"/>
          <w:szCs w:val="28"/>
        </w:rPr>
        <w:t xml:space="preserve"> служащий, указанный в </w:t>
      </w:r>
      <w:hyperlink w:anchor="Par80" w:history="1">
        <w:r w:rsidRPr="006A3D6F">
          <w:rPr>
            <w:sz w:val="28"/>
            <w:szCs w:val="28"/>
          </w:rPr>
          <w:t>пункте 6</w:t>
        </w:r>
      </w:hyperlink>
      <w:r w:rsidRPr="006A3D6F">
        <w:rPr>
          <w:sz w:val="28"/>
          <w:szCs w:val="28"/>
        </w:rPr>
        <w:t xml:space="preserve"> настоящего Положения, представившие в </w:t>
      </w:r>
      <w:r>
        <w:rPr>
          <w:sz w:val="28"/>
          <w:szCs w:val="28"/>
        </w:rPr>
        <w:t xml:space="preserve">общий отдел </w:t>
      </w:r>
      <w:r w:rsidRPr="00CC45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6A3D6F">
        <w:rPr>
          <w:sz w:val="28"/>
          <w:szCs w:val="28"/>
        </w:rPr>
        <w:t xml:space="preserve"> справки о своих д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 xml:space="preserve">ходах, </w:t>
      </w:r>
      <w:r>
        <w:rPr>
          <w:sz w:val="28"/>
          <w:szCs w:val="28"/>
        </w:rPr>
        <w:t xml:space="preserve">расходах, </w:t>
      </w:r>
      <w:r w:rsidRPr="006A3D6F">
        <w:rPr>
          <w:sz w:val="28"/>
          <w:szCs w:val="28"/>
        </w:rPr>
        <w:t>об имуществе и обязательствах имущественного характ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>ра, а также о доходах, об имуществе и обязательствах имущественного характера своих супруги (супруга) и нес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 xml:space="preserve">вершеннолетних детей, не были назначены на должность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 службы, включенную в Переч</w:t>
      </w:r>
      <w:r>
        <w:rPr>
          <w:sz w:val="28"/>
          <w:szCs w:val="28"/>
        </w:rPr>
        <w:t xml:space="preserve">ень </w:t>
      </w:r>
      <w:r w:rsidRPr="006A3D6F">
        <w:rPr>
          <w:sz w:val="28"/>
          <w:szCs w:val="28"/>
        </w:rPr>
        <w:t xml:space="preserve"> должностей, эти справки возвращаются им по их письменному заявлению вместе с другими документ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>ми.</w:t>
      </w:r>
    </w:p>
    <w:p w:rsidR="00D823CB" w:rsidRPr="006A3D6F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D6F">
        <w:rPr>
          <w:sz w:val="28"/>
          <w:szCs w:val="28"/>
        </w:rPr>
        <w:t>15. В случае непредставления или представления заведомо ложных св</w:t>
      </w:r>
      <w:r w:rsidRPr="006A3D6F">
        <w:rPr>
          <w:sz w:val="28"/>
          <w:szCs w:val="28"/>
        </w:rPr>
        <w:t>е</w:t>
      </w:r>
      <w:r w:rsidRPr="006A3D6F">
        <w:rPr>
          <w:sz w:val="28"/>
          <w:szCs w:val="28"/>
        </w:rPr>
        <w:t xml:space="preserve">дений о доходах, </w:t>
      </w:r>
      <w:r>
        <w:rPr>
          <w:sz w:val="28"/>
          <w:szCs w:val="28"/>
        </w:rPr>
        <w:t xml:space="preserve">расходах, </w:t>
      </w:r>
      <w:r w:rsidRPr="006A3D6F">
        <w:rPr>
          <w:sz w:val="28"/>
          <w:szCs w:val="28"/>
        </w:rPr>
        <w:t>об имуществе и обязательствах имущественного х</w:t>
      </w:r>
      <w:r w:rsidRPr="006A3D6F">
        <w:rPr>
          <w:sz w:val="28"/>
          <w:szCs w:val="28"/>
        </w:rPr>
        <w:t>а</w:t>
      </w:r>
      <w:r w:rsidRPr="006A3D6F">
        <w:rPr>
          <w:sz w:val="28"/>
          <w:szCs w:val="28"/>
        </w:rPr>
        <w:t xml:space="preserve">рактера гражданин не может быть назначен на должность </w:t>
      </w:r>
      <w:r>
        <w:rPr>
          <w:sz w:val="28"/>
          <w:szCs w:val="28"/>
        </w:rPr>
        <w:t xml:space="preserve">муниципальной </w:t>
      </w:r>
      <w:r w:rsidRPr="006A3D6F">
        <w:rPr>
          <w:sz w:val="28"/>
          <w:szCs w:val="28"/>
        </w:rPr>
        <w:t xml:space="preserve"> службы, а </w:t>
      </w:r>
      <w:r>
        <w:rPr>
          <w:sz w:val="28"/>
          <w:szCs w:val="28"/>
        </w:rPr>
        <w:t xml:space="preserve">муниципальный </w:t>
      </w:r>
      <w:r w:rsidRPr="006A3D6F">
        <w:rPr>
          <w:sz w:val="28"/>
          <w:szCs w:val="28"/>
        </w:rPr>
        <w:t xml:space="preserve"> служащий освобождается от должности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6A3D6F">
        <w:rPr>
          <w:sz w:val="28"/>
          <w:szCs w:val="28"/>
        </w:rPr>
        <w:t xml:space="preserve"> службы или подвергается иным видам дисциплинарной ответственн</w:t>
      </w:r>
      <w:r w:rsidRPr="006A3D6F">
        <w:rPr>
          <w:sz w:val="28"/>
          <w:szCs w:val="28"/>
        </w:rPr>
        <w:t>о</w:t>
      </w:r>
      <w:r w:rsidRPr="006A3D6F">
        <w:rPr>
          <w:sz w:val="28"/>
          <w:szCs w:val="28"/>
        </w:rPr>
        <w:t>сти в соответствии с законодательством Российской Фе</w:t>
      </w:r>
      <w:r>
        <w:rPr>
          <w:sz w:val="28"/>
          <w:szCs w:val="28"/>
        </w:rPr>
        <w:t>дерации.</w:t>
      </w:r>
    </w:p>
    <w:p w:rsidR="00D823CB" w:rsidRDefault="00D823CB" w:rsidP="00D82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>Глава Подгорненского сельского поселения                                   А.Ю.Леднёв</w:t>
      </w:r>
    </w:p>
    <w:p w:rsidR="00846C08" w:rsidRPr="00846C08" w:rsidRDefault="00846C08" w:rsidP="00846C08">
      <w:pPr>
        <w:rPr>
          <w:sz w:val="28"/>
          <w:szCs w:val="28"/>
        </w:rPr>
      </w:pPr>
    </w:p>
    <w:p w:rsid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lastRenderedPageBreak/>
        <w:t xml:space="preserve">                                                 </w:t>
      </w:r>
      <w:r w:rsidR="00D071B3">
        <w:rPr>
          <w:sz w:val="28"/>
          <w:szCs w:val="28"/>
        </w:rPr>
        <w:t xml:space="preserve">                               </w:t>
      </w:r>
      <w:r w:rsidR="00925083">
        <w:rPr>
          <w:sz w:val="28"/>
          <w:szCs w:val="28"/>
        </w:rPr>
        <w:t xml:space="preserve">    ПРИЛОЖЕНИЕ № 3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  </w:t>
      </w:r>
      <w:r w:rsidR="00D071B3">
        <w:rPr>
          <w:sz w:val="28"/>
          <w:szCs w:val="28"/>
        </w:rPr>
        <w:t xml:space="preserve">                                                                                     </w:t>
      </w:r>
      <w:r w:rsidRPr="00846C08">
        <w:rPr>
          <w:sz w:val="28"/>
          <w:szCs w:val="28"/>
        </w:rPr>
        <w:t xml:space="preserve">  УТВЕРЖДЕН</w:t>
      </w:r>
    </w:p>
    <w:p w:rsidR="00846C08" w:rsidRPr="00846C08" w:rsidRDefault="00D071B3" w:rsidP="00846C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46C08" w:rsidRPr="00846C08">
        <w:rPr>
          <w:sz w:val="28"/>
          <w:szCs w:val="28"/>
        </w:rPr>
        <w:t>решением  Совета Подгорненского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                                                      сельского поселения  Отрадненского района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                                                                     от __</w:t>
      </w:r>
      <w:r w:rsidRPr="00846C08">
        <w:rPr>
          <w:sz w:val="28"/>
          <w:szCs w:val="28"/>
          <w:u w:val="single"/>
        </w:rPr>
        <w:t>04.04.2016</w:t>
      </w:r>
      <w:r w:rsidRPr="00846C08">
        <w:rPr>
          <w:sz w:val="28"/>
          <w:szCs w:val="28"/>
        </w:rPr>
        <w:t>___ № __</w:t>
      </w:r>
      <w:r w:rsidRPr="00846C08">
        <w:rPr>
          <w:sz w:val="28"/>
          <w:szCs w:val="28"/>
          <w:u w:val="single"/>
        </w:rPr>
        <w:t>69</w:t>
      </w:r>
      <w:r w:rsidRPr="00846C08">
        <w:rPr>
          <w:sz w:val="28"/>
          <w:szCs w:val="28"/>
        </w:rPr>
        <w:t>__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> </w:t>
      </w:r>
    </w:p>
    <w:p w:rsidR="00846C08" w:rsidRPr="00846C08" w:rsidRDefault="00846C08" w:rsidP="00D071B3">
      <w:pPr>
        <w:jc w:val="center"/>
        <w:rPr>
          <w:bCs/>
          <w:sz w:val="28"/>
          <w:szCs w:val="28"/>
        </w:rPr>
      </w:pPr>
      <w:r w:rsidRPr="00846C08">
        <w:rPr>
          <w:bCs/>
          <w:sz w:val="28"/>
          <w:szCs w:val="28"/>
        </w:rPr>
        <w:t>ПОРЯДОК</w:t>
      </w:r>
    </w:p>
    <w:p w:rsidR="00846C08" w:rsidRDefault="00846C08" w:rsidP="00D071B3">
      <w:pPr>
        <w:jc w:val="center"/>
        <w:rPr>
          <w:bCs/>
          <w:sz w:val="28"/>
          <w:szCs w:val="28"/>
        </w:rPr>
      </w:pPr>
      <w:r w:rsidRPr="00846C08">
        <w:rPr>
          <w:bCs/>
          <w:sz w:val="28"/>
          <w:szCs w:val="28"/>
        </w:rPr>
        <w:t>размещения сведений о доходах, расходах, об имуществе и обязательствах имуще</w:t>
      </w:r>
      <w:r w:rsidRPr="00846C08">
        <w:rPr>
          <w:bCs/>
          <w:sz w:val="28"/>
          <w:szCs w:val="28"/>
        </w:rPr>
        <w:softHyphen/>
        <w:t xml:space="preserve">ственного характера лиц, замещающих муниципальные должности, и членов </w:t>
      </w:r>
      <w:r w:rsidRPr="00846C08">
        <w:rPr>
          <w:sz w:val="28"/>
          <w:szCs w:val="28"/>
        </w:rPr>
        <w:t xml:space="preserve">их </w:t>
      </w:r>
      <w:r w:rsidRPr="00846C08">
        <w:rPr>
          <w:bCs/>
          <w:sz w:val="28"/>
          <w:szCs w:val="28"/>
        </w:rPr>
        <w:t>семей на официальных сайтах органов местного самоуправления в информацион</w:t>
      </w:r>
      <w:r w:rsidRPr="00846C08">
        <w:rPr>
          <w:bCs/>
          <w:sz w:val="28"/>
          <w:szCs w:val="28"/>
        </w:rPr>
        <w:softHyphen/>
        <w:t>но-телекоммуникационной сети "Интернет" и предоставления этих сведений об</w:t>
      </w:r>
      <w:r w:rsidRPr="00846C08">
        <w:rPr>
          <w:bCs/>
          <w:sz w:val="28"/>
          <w:szCs w:val="28"/>
        </w:rPr>
        <w:softHyphen/>
        <w:t>щероссийским средствам массовой информации для опубликования</w:t>
      </w:r>
    </w:p>
    <w:p w:rsidR="00D071B3" w:rsidRPr="00846C08" w:rsidRDefault="00D071B3" w:rsidP="00D071B3">
      <w:pPr>
        <w:jc w:val="center"/>
        <w:rPr>
          <w:sz w:val="28"/>
          <w:szCs w:val="28"/>
        </w:rPr>
      </w:pPr>
    </w:p>
    <w:p w:rsidR="00846C08" w:rsidRPr="00846C08" w:rsidRDefault="00846C08" w:rsidP="00D071B3">
      <w:pPr>
        <w:jc w:val="both"/>
        <w:rPr>
          <w:sz w:val="28"/>
          <w:szCs w:val="28"/>
        </w:rPr>
      </w:pPr>
      <w:r w:rsidRPr="00846C08">
        <w:rPr>
          <w:sz w:val="28"/>
          <w:szCs w:val="28"/>
        </w:rPr>
        <w:t xml:space="preserve">1. </w:t>
      </w:r>
      <w:proofErr w:type="gramStart"/>
      <w:r w:rsidRPr="00846C08">
        <w:rPr>
          <w:sz w:val="28"/>
          <w:szCs w:val="28"/>
        </w:rPr>
        <w:t>Настоящий Порядок разработан в соответствии с Федеральным законом от 25 декабря 2008 года № 273-ФЗ "О противодействии коррупции", Федераль</w:t>
      </w:r>
      <w:r w:rsidRPr="00846C08">
        <w:rPr>
          <w:sz w:val="28"/>
          <w:szCs w:val="28"/>
        </w:rPr>
        <w:softHyphen/>
        <w:t>ным законом от 3 декабря 2012 года № 230-ФЗ "О контроле за соответствием рас</w:t>
      </w:r>
      <w:r w:rsidRPr="00846C08">
        <w:rPr>
          <w:sz w:val="28"/>
          <w:szCs w:val="28"/>
        </w:rPr>
        <w:softHyphen/>
        <w:t>ходов лиц, замещающих государственные должности, и иных лиц их доходам", Указом Президента Российской Федерации от 8 июля 2013 года№ 613 "Вопросы противодействия коррупции" (вместе с "Порядком размещения сведений о дохо</w:t>
      </w:r>
      <w:r w:rsidRPr="00846C08">
        <w:rPr>
          <w:sz w:val="28"/>
          <w:szCs w:val="28"/>
        </w:rPr>
        <w:softHyphen/>
        <w:t>дах, расходах</w:t>
      </w:r>
      <w:proofErr w:type="gramEnd"/>
      <w:r w:rsidRPr="00846C08">
        <w:rPr>
          <w:sz w:val="28"/>
          <w:szCs w:val="28"/>
        </w:rPr>
        <w:t xml:space="preserve">, </w:t>
      </w:r>
      <w:proofErr w:type="gramStart"/>
      <w:r w:rsidRPr="00846C08">
        <w:rPr>
          <w:sz w:val="28"/>
          <w:szCs w:val="28"/>
        </w:rPr>
        <w:t>об имуществе и обязательствах имущественного характера отдель</w:t>
      </w:r>
      <w:r w:rsidRPr="00846C08">
        <w:rPr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Pr="00846C08">
        <w:rPr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Pr="00846C08">
        <w:rPr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Pr="00846C08">
        <w:rPr>
          <w:sz w:val="28"/>
          <w:szCs w:val="28"/>
        </w:rPr>
        <w:softHyphen/>
        <w:t>ствам массовой информации для опубликования"), постановлением Законода</w:t>
      </w:r>
      <w:r w:rsidRPr="00846C08">
        <w:rPr>
          <w:sz w:val="28"/>
          <w:szCs w:val="28"/>
        </w:rPr>
        <w:softHyphen/>
        <w:t xml:space="preserve">тельного Собрания Краснодарского края </w:t>
      </w:r>
      <w:proofErr w:type="spellStart"/>
      <w:r w:rsidRPr="00846C08">
        <w:rPr>
          <w:sz w:val="28"/>
          <w:szCs w:val="28"/>
        </w:rPr>
        <w:t>тл</w:t>
      </w:r>
      <w:proofErr w:type="spellEnd"/>
      <w:r w:rsidRPr="00846C08">
        <w:rPr>
          <w:sz w:val="28"/>
          <w:szCs w:val="28"/>
        </w:rPr>
        <w:t>- 20 ноября 2013 года № 753-П "Об утверждении порядка размещения сведений о доходах, расходах, об имуществе и обязательствах</w:t>
      </w:r>
      <w:proofErr w:type="gramEnd"/>
      <w:r w:rsidRPr="00846C08">
        <w:rPr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опубликования".</w:t>
      </w:r>
    </w:p>
    <w:p w:rsidR="00846C08" w:rsidRPr="00846C08" w:rsidRDefault="00846C08" w:rsidP="00D071B3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846C08">
        <w:rPr>
          <w:sz w:val="28"/>
          <w:szCs w:val="28"/>
        </w:rPr>
        <w:t>Кадровые службы (лица, ответственные за ведение кадровой работы) ор</w:t>
      </w:r>
      <w:r w:rsidRPr="00846C08">
        <w:rPr>
          <w:sz w:val="28"/>
          <w:szCs w:val="28"/>
        </w:rPr>
        <w:softHyphen/>
        <w:t>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</w:t>
      </w:r>
      <w:r w:rsidRPr="00846C08">
        <w:rPr>
          <w:sz w:val="28"/>
          <w:szCs w:val="28"/>
        </w:rPr>
        <w:softHyphen/>
        <w:t>ниципальные должности, их супругов и несовершеннолетних детей (далее - све</w:t>
      </w:r>
      <w:r w:rsidRPr="00846C08">
        <w:rPr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846C08">
        <w:rPr>
          <w:sz w:val="28"/>
          <w:szCs w:val="28"/>
        </w:rPr>
        <w:softHyphen/>
        <w:t>рактера) на официальных сайтах органов местного самоуправления в информаци</w:t>
      </w:r>
      <w:r w:rsidRPr="00846C08">
        <w:rPr>
          <w:sz w:val="28"/>
          <w:szCs w:val="28"/>
        </w:rPr>
        <w:softHyphen/>
        <w:t>онно-телекоммуникационной сети "Интернет" (далее - официальные сайты), а также предоставлять эти</w:t>
      </w:r>
      <w:proofErr w:type="gramEnd"/>
      <w:r w:rsidRPr="00846C08">
        <w:rPr>
          <w:sz w:val="28"/>
          <w:szCs w:val="28"/>
        </w:rPr>
        <w:t xml:space="preserve"> сведения общероссийским средствам массовой инфор</w:t>
      </w:r>
      <w:r w:rsidRPr="00846C08">
        <w:rPr>
          <w:sz w:val="28"/>
          <w:szCs w:val="28"/>
        </w:rPr>
        <w:softHyphen/>
        <w:t>мации для опубликования в связи с их запросами.</w:t>
      </w:r>
    </w:p>
    <w:p w:rsidR="00846C08" w:rsidRPr="00846C08" w:rsidRDefault="00846C08" w:rsidP="00D071B3">
      <w:pPr>
        <w:numPr>
          <w:ilvl w:val="0"/>
          <w:numId w:val="6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На официальных сайтах размещаются и общероссийским средствам мас</w:t>
      </w:r>
      <w:r w:rsidRPr="00846C08">
        <w:rPr>
          <w:sz w:val="28"/>
          <w:szCs w:val="28"/>
        </w:rPr>
        <w:softHyphen/>
        <w:t xml:space="preserve">совой информации предоставляются для опубликования следующие сведения </w:t>
      </w:r>
      <w:r w:rsidRPr="00846C08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характера:</w:t>
      </w:r>
    </w:p>
    <w:p w:rsidR="00846C08" w:rsidRPr="00846C08" w:rsidRDefault="00846C08" w:rsidP="00D071B3">
      <w:pPr>
        <w:numPr>
          <w:ilvl w:val="0"/>
          <w:numId w:val="7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перечень объектов недвижимого имущества, принадлежащих лицу, за</w:t>
      </w:r>
      <w:r w:rsidRPr="00846C08">
        <w:rPr>
          <w:sz w:val="28"/>
          <w:szCs w:val="28"/>
        </w:rPr>
        <w:softHyphen/>
        <w:t>мещающему муниципальную должность, его супруге (супругу) и несовер</w:t>
      </w:r>
      <w:r w:rsidRPr="00846C08">
        <w:rPr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46C08" w:rsidRPr="00846C08" w:rsidRDefault="00846C08" w:rsidP="00D071B3">
      <w:pPr>
        <w:numPr>
          <w:ilvl w:val="0"/>
          <w:numId w:val="7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перечень транспортных средств с указанием вида и марки, принад</w:t>
      </w:r>
      <w:r w:rsidRPr="00846C08">
        <w:rPr>
          <w:sz w:val="28"/>
          <w:szCs w:val="28"/>
        </w:rPr>
        <w:softHyphen/>
        <w:t>лежащих на праве собственности лицу, замещающему муниципальную долж</w:t>
      </w:r>
      <w:r w:rsidRPr="00846C08">
        <w:rPr>
          <w:sz w:val="28"/>
          <w:szCs w:val="28"/>
        </w:rPr>
        <w:softHyphen/>
        <w:t>ность, его супруге (супругу) и несовершеннолетним детям;</w:t>
      </w:r>
    </w:p>
    <w:p w:rsidR="00846C08" w:rsidRPr="00846C08" w:rsidRDefault="00846C08" w:rsidP="00D071B3">
      <w:pPr>
        <w:numPr>
          <w:ilvl w:val="0"/>
          <w:numId w:val="7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46C08" w:rsidRPr="00846C08" w:rsidRDefault="00846C08" w:rsidP="00D071B3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46C08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846C08">
        <w:rPr>
          <w:sz w:val="28"/>
          <w:szCs w:val="28"/>
        </w:rPr>
        <w:softHyphen/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</w:t>
      </w:r>
      <w:r w:rsidRPr="00846C08">
        <w:rPr>
          <w:sz w:val="28"/>
          <w:szCs w:val="28"/>
        </w:rPr>
        <w:softHyphen/>
        <w:t>пруга) за три последних года, предшествующих отчетному периоду.</w:t>
      </w:r>
      <w:proofErr w:type="gramEnd"/>
    </w:p>
    <w:p w:rsidR="00846C08" w:rsidRPr="00846C08" w:rsidRDefault="00846C08" w:rsidP="00D071B3">
      <w:p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4.</w:t>
      </w:r>
      <w:r w:rsidRPr="00846C08">
        <w:rPr>
          <w:sz w:val="28"/>
          <w:szCs w:val="28"/>
        </w:rPr>
        <w:tab/>
        <w:t>В размещаемых на официальных сайтах и предоставляемых средствам</w:t>
      </w:r>
      <w:r w:rsidRPr="00846C08">
        <w:rPr>
          <w:sz w:val="28"/>
          <w:szCs w:val="28"/>
        </w:rPr>
        <w:br/>
        <w:t>массовой информации для опубликования сведениях о доходах, расходах, об</w:t>
      </w:r>
      <w:r w:rsidRPr="00846C08">
        <w:rPr>
          <w:sz w:val="28"/>
          <w:szCs w:val="28"/>
        </w:rPr>
        <w:br/>
        <w:t>имуществе и обязательствах имущественного характера запрещается указывать:</w:t>
      </w:r>
    </w:p>
    <w:p w:rsidR="00846C08" w:rsidRPr="00846C08" w:rsidRDefault="00846C08" w:rsidP="00D071B3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846C08">
        <w:rPr>
          <w:sz w:val="28"/>
          <w:szCs w:val="28"/>
        </w:rPr>
        <w:t>иные сведения (кроме указанных в пункте 3 настоящего Порядка) о до</w:t>
      </w:r>
      <w:r w:rsidRPr="00846C08">
        <w:rPr>
          <w:sz w:val="28"/>
          <w:szCs w:val="28"/>
        </w:rPr>
        <w:softHyphen/>
        <w:t>ходах, расходах лица, замещающего муниципальную должность, его супруги (су</w:t>
      </w:r>
      <w:r w:rsidRPr="00846C08">
        <w:rPr>
          <w:sz w:val="28"/>
          <w:szCs w:val="28"/>
        </w:rPr>
        <w:softHyphen/>
        <w:t>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846C08">
        <w:rPr>
          <w:sz w:val="28"/>
          <w:szCs w:val="28"/>
        </w:rPr>
        <w:softHyphen/>
        <w:t>тера;</w:t>
      </w:r>
      <w:proofErr w:type="gramEnd"/>
    </w:p>
    <w:p w:rsidR="00846C08" w:rsidRPr="00846C08" w:rsidRDefault="00846C08" w:rsidP="00D071B3">
      <w:pPr>
        <w:numPr>
          <w:ilvl w:val="0"/>
          <w:numId w:val="8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персональные данные супруги (супруга), детей и иных членов семьи ли</w:t>
      </w:r>
      <w:r w:rsidRPr="00846C08">
        <w:rPr>
          <w:sz w:val="28"/>
          <w:szCs w:val="28"/>
        </w:rPr>
        <w:softHyphen/>
        <w:t>ца, замещающего муниципальную должность;</w:t>
      </w:r>
    </w:p>
    <w:p w:rsidR="00846C08" w:rsidRPr="00846C08" w:rsidRDefault="00846C08" w:rsidP="00D071B3">
      <w:pPr>
        <w:numPr>
          <w:ilvl w:val="0"/>
          <w:numId w:val="8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данные, позволяющие определить место жительства, почтовый адрес, те</w:t>
      </w:r>
      <w:r w:rsidRPr="00846C08">
        <w:rPr>
          <w:sz w:val="28"/>
          <w:szCs w:val="28"/>
        </w:rPr>
        <w:softHyphen/>
        <w:t>лефон и иные индивидуальные средства коммуникации лица, замещающего му</w:t>
      </w:r>
      <w:r w:rsidRPr="00846C08">
        <w:rPr>
          <w:sz w:val="28"/>
          <w:szCs w:val="28"/>
        </w:rPr>
        <w:softHyphen/>
        <w:t>ниципальную должность, его супруги (супруга), детей и иных членов семьи;</w:t>
      </w:r>
    </w:p>
    <w:p w:rsidR="00846C08" w:rsidRPr="00846C08" w:rsidRDefault="00846C08" w:rsidP="00D071B3">
      <w:pPr>
        <w:numPr>
          <w:ilvl w:val="0"/>
          <w:numId w:val="8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данные, позволяющие определить местонахождение объектов не</w:t>
      </w:r>
      <w:r w:rsidRPr="00846C08">
        <w:rPr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846C08">
        <w:rPr>
          <w:sz w:val="28"/>
          <w:szCs w:val="28"/>
        </w:rPr>
        <w:softHyphen/>
        <w:t>ности или находящихся в их пользовании;</w:t>
      </w:r>
    </w:p>
    <w:p w:rsidR="00846C08" w:rsidRPr="00846C08" w:rsidRDefault="00846C08" w:rsidP="00D071B3">
      <w:pPr>
        <w:numPr>
          <w:ilvl w:val="0"/>
          <w:numId w:val="8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846C08" w:rsidRPr="00846C08" w:rsidRDefault="00846C08" w:rsidP="00D071B3">
      <w:pPr>
        <w:jc w:val="both"/>
        <w:rPr>
          <w:sz w:val="28"/>
          <w:szCs w:val="28"/>
        </w:rPr>
      </w:pPr>
    </w:p>
    <w:p w:rsidR="00846C08" w:rsidRPr="00846C08" w:rsidRDefault="00846C08" w:rsidP="00D071B3">
      <w:pPr>
        <w:numPr>
          <w:ilvl w:val="0"/>
          <w:numId w:val="9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Сведения о доходах, расходах, об имуществе и обязательствах иму</w:t>
      </w:r>
      <w:r w:rsidRPr="00846C08">
        <w:rPr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 w:rsidRPr="00846C08">
        <w:rPr>
          <w:sz w:val="28"/>
          <w:szCs w:val="28"/>
        </w:rPr>
        <w:softHyphen/>
      </w:r>
      <w:r w:rsidRPr="00846C08">
        <w:rPr>
          <w:sz w:val="28"/>
          <w:szCs w:val="28"/>
        </w:rPr>
        <w:lastRenderedPageBreak/>
        <w:t>новляются в течение 14 рабочих дней со дня истечения срока, установленного для их подачи.</w:t>
      </w:r>
    </w:p>
    <w:p w:rsidR="00846C08" w:rsidRPr="00846C08" w:rsidRDefault="00846C08" w:rsidP="00D071B3">
      <w:pPr>
        <w:numPr>
          <w:ilvl w:val="0"/>
          <w:numId w:val="9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(лицами, ответствен</w:t>
      </w:r>
      <w:r w:rsidRPr="00846C08">
        <w:rPr>
          <w:sz w:val="28"/>
          <w:szCs w:val="28"/>
        </w:rPr>
        <w:softHyphen/>
        <w:t>ными за ведение кадровой работы) органов местного самоуправления.</w:t>
      </w:r>
    </w:p>
    <w:p w:rsidR="00846C08" w:rsidRPr="00846C08" w:rsidRDefault="00846C08" w:rsidP="00D071B3">
      <w:p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7.</w:t>
      </w:r>
      <w:r w:rsidRPr="00846C08">
        <w:rPr>
          <w:sz w:val="28"/>
          <w:szCs w:val="28"/>
        </w:rPr>
        <w:tab/>
        <w:t>Кадровые службы (лица, ответственные за ведение кадровой работы) органов местного самоуправления:</w:t>
      </w:r>
    </w:p>
    <w:p w:rsidR="00846C08" w:rsidRPr="00846C08" w:rsidRDefault="00846C08" w:rsidP="00D071B3">
      <w:pPr>
        <w:numPr>
          <w:ilvl w:val="0"/>
          <w:numId w:val="10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в течение трех рабочих дней со дня поступления запроса от обще</w:t>
      </w:r>
      <w:r w:rsidRPr="00846C08">
        <w:rPr>
          <w:sz w:val="28"/>
          <w:szCs w:val="28"/>
        </w:rPr>
        <w:softHyphen/>
        <w:t>российского средства массовой информации сообщают о нем лицу, заме</w:t>
      </w:r>
      <w:r w:rsidRPr="00846C08">
        <w:rPr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846C08" w:rsidRPr="00846C08" w:rsidRDefault="00846C08" w:rsidP="00D071B3">
      <w:pPr>
        <w:numPr>
          <w:ilvl w:val="0"/>
          <w:numId w:val="10"/>
        </w:num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в течение семи рабочих дней со дня поступления запроса от обще</w:t>
      </w:r>
      <w:r w:rsidRPr="00846C08">
        <w:rPr>
          <w:sz w:val="28"/>
          <w:szCs w:val="28"/>
        </w:rPr>
        <w:softHyphen/>
        <w:t>российского средства массовой информации обеспечивают предоставление све</w:t>
      </w:r>
      <w:r w:rsidRPr="00846C08">
        <w:rPr>
          <w:sz w:val="28"/>
          <w:szCs w:val="28"/>
        </w:rPr>
        <w:softHyphen/>
        <w:t>дений, указанных в пункте 3 настоящего Порядка, в том случае, если за</w:t>
      </w:r>
      <w:r w:rsidRPr="00846C08">
        <w:rPr>
          <w:sz w:val="28"/>
          <w:szCs w:val="28"/>
        </w:rPr>
        <w:softHyphen/>
        <w:t>прашиваемые сведения отсутствуют на официальных сайтах.</w:t>
      </w:r>
    </w:p>
    <w:p w:rsidR="00846C08" w:rsidRPr="00846C08" w:rsidRDefault="00846C08" w:rsidP="00D071B3">
      <w:pPr>
        <w:jc w:val="both"/>
        <w:rPr>
          <w:sz w:val="28"/>
          <w:szCs w:val="28"/>
        </w:rPr>
      </w:pPr>
      <w:r w:rsidRPr="00846C08">
        <w:rPr>
          <w:sz w:val="28"/>
          <w:szCs w:val="28"/>
        </w:rPr>
        <w:t>8.</w:t>
      </w:r>
      <w:r w:rsidRPr="00846C08">
        <w:rPr>
          <w:sz w:val="28"/>
          <w:szCs w:val="28"/>
        </w:rPr>
        <w:tab/>
        <w:t>Лица, обеспечивающие размещение сведений о доходах, расходах, об</w:t>
      </w:r>
      <w:r w:rsidRPr="00846C08">
        <w:rPr>
          <w:sz w:val="28"/>
          <w:szCs w:val="28"/>
        </w:rPr>
        <w:br/>
        <w:t>имуществе и обязательствах имущественного характера на официальных сайтах и</w:t>
      </w:r>
      <w:r w:rsidR="00D071B3">
        <w:rPr>
          <w:sz w:val="28"/>
          <w:szCs w:val="28"/>
        </w:rPr>
        <w:t xml:space="preserve"> </w:t>
      </w:r>
      <w:r w:rsidRPr="00846C08">
        <w:rPr>
          <w:sz w:val="28"/>
          <w:szCs w:val="28"/>
        </w:rPr>
        <w:t>их предоставление общероссийским средствам массовой</w:t>
      </w:r>
      <w:r w:rsidR="00D071B3">
        <w:rPr>
          <w:sz w:val="28"/>
          <w:szCs w:val="28"/>
        </w:rPr>
        <w:t xml:space="preserve"> </w:t>
      </w:r>
      <w:r w:rsidRPr="00846C08">
        <w:rPr>
          <w:sz w:val="28"/>
          <w:szCs w:val="28"/>
        </w:rPr>
        <w:t>информации</w:t>
      </w:r>
      <w:r w:rsidR="00D071B3">
        <w:rPr>
          <w:sz w:val="28"/>
          <w:szCs w:val="28"/>
        </w:rPr>
        <w:t xml:space="preserve"> </w:t>
      </w:r>
      <w:r w:rsidRPr="00846C08">
        <w:rPr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r w:rsidR="00D071B3">
        <w:rPr>
          <w:sz w:val="28"/>
          <w:szCs w:val="28"/>
        </w:rPr>
        <w:t xml:space="preserve"> </w:t>
      </w:r>
      <w:r w:rsidRPr="00846C08">
        <w:rPr>
          <w:sz w:val="28"/>
          <w:szCs w:val="28"/>
        </w:rPr>
        <w:t>сведений, отнесенных к государственной тайне или являющихся конфиденциальными.</w:t>
      </w: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>Глава Подгорненского сельского поселения</w:t>
      </w:r>
    </w:p>
    <w:p w:rsidR="00846C08" w:rsidRPr="00846C08" w:rsidRDefault="00846C08" w:rsidP="00846C08">
      <w:pPr>
        <w:rPr>
          <w:sz w:val="28"/>
          <w:szCs w:val="28"/>
        </w:rPr>
      </w:pPr>
      <w:r w:rsidRPr="00846C08">
        <w:rPr>
          <w:sz w:val="28"/>
          <w:szCs w:val="28"/>
        </w:rPr>
        <w:t xml:space="preserve">Отрадненского района                                                                       </w:t>
      </w:r>
      <w:r w:rsidR="00D071B3">
        <w:rPr>
          <w:sz w:val="28"/>
          <w:szCs w:val="28"/>
        </w:rPr>
        <w:t>А</w:t>
      </w:r>
      <w:r w:rsidRPr="00846C08">
        <w:rPr>
          <w:sz w:val="28"/>
          <w:szCs w:val="28"/>
        </w:rPr>
        <w:t>.Ю.Леднёв</w:t>
      </w: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sz w:val="28"/>
          <w:szCs w:val="28"/>
        </w:rPr>
      </w:pPr>
    </w:p>
    <w:p w:rsidR="00846C08" w:rsidRPr="00846C08" w:rsidRDefault="00846C08" w:rsidP="00846C08">
      <w:pPr>
        <w:rPr>
          <w:b/>
          <w:sz w:val="28"/>
          <w:szCs w:val="28"/>
        </w:rPr>
      </w:pPr>
    </w:p>
    <w:p w:rsidR="00BA06CA" w:rsidRPr="00846C08" w:rsidRDefault="00BA06CA">
      <w:pPr>
        <w:rPr>
          <w:sz w:val="28"/>
          <w:szCs w:val="28"/>
        </w:rPr>
      </w:pPr>
    </w:p>
    <w:sectPr w:rsidR="00BA06CA" w:rsidRPr="008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E58"/>
    <w:multiLevelType w:val="singleLevel"/>
    <w:tmpl w:val="795E98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0B724B7F"/>
    <w:multiLevelType w:val="singleLevel"/>
    <w:tmpl w:val="132A830E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FB50BB"/>
    <w:multiLevelType w:val="singleLevel"/>
    <w:tmpl w:val="D50022CE"/>
    <w:lvl w:ilvl="0">
      <w:start w:val="2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73E5756"/>
    <w:multiLevelType w:val="singleLevel"/>
    <w:tmpl w:val="9ADA47B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2107889"/>
    <w:multiLevelType w:val="singleLevel"/>
    <w:tmpl w:val="EB687BAE"/>
    <w:lvl w:ilvl="0">
      <w:start w:val="1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444140D6"/>
    <w:multiLevelType w:val="singleLevel"/>
    <w:tmpl w:val="3B9893CC"/>
    <w:lvl w:ilvl="0">
      <w:start w:val="5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471C48FB"/>
    <w:multiLevelType w:val="singleLevel"/>
    <w:tmpl w:val="9ADA47B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7">
    <w:nsid w:val="50FA5EEE"/>
    <w:multiLevelType w:val="singleLevel"/>
    <w:tmpl w:val="53043CCE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5CC54899"/>
    <w:multiLevelType w:val="singleLevel"/>
    <w:tmpl w:val="C394AD68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616233DA"/>
    <w:multiLevelType w:val="singleLevel"/>
    <w:tmpl w:val="F92CDA48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B0"/>
    <w:rsid w:val="00066F20"/>
    <w:rsid w:val="000E5115"/>
    <w:rsid w:val="0011624C"/>
    <w:rsid w:val="00254664"/>
    <w:rsid w:val="007059EF"/>
    <w:rsid w:val="00751BE4"/>
    <w:rsid w:val="00846C08"/>
    <w:rsid w:val="00925083"/>
    <w:rsid w:val="00BA06CA"/>
    <w:rsid w:val="00BD7B0C"/>
    <w:rsid w:val="00C477A7"/>
    <w:rsid w:val="00CA6EB0"/>
    <w:rsid w:val="00D071B3"/>
    <w:rsid w:val="00D43CD3"/>
    <w:rsid w:val="00D823CB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unhideWhenUsed/>
    <w:rsid w:val="00846C0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50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0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unhideWhenUsed/>
    <w:rsid w:val="00846C0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50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0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B78F244C6A0F1145183F5A95B964265829178AF1045FBBFE759CB5Bj7k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8B78F244C6A0F1145183F5A95B964265829178AF1045FBBFE759CB5Bj7k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8B78F244C6A0F1145183F5A95B96426581907CA71E45FBBFE759CB5B7E4F5109DCE2990CE6FF19j7k9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934E2516D5282E3E25C173C936881964C0F8E278509282216D3C0445E67F51C40023505ADC4A52A8A50850U2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96812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6</cp:revision>
  <cp:lastPrinted>2016-06-14T08:50:00Z</cp:lastPrinted>
  <dcterms:created xsi:type="dcterms:W3CDTF">2016-05-04T05:52:00Z</dcterms:created>
  <dcterms:modified xsi:type="dcterms:W3CDTF">2016-06-14T08:51:00Z</dcterms:modified>
</cp:coreProperties>
</file>