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CA" w:rsidRPr="00A8589D" w:rsidRDefault="00EC6ACA" w:rsidP="00A8589D">
      <w:pPr>
        <w:widowControl w:val="0"/>
        <w:tabs>
          <w:tab w:val="left" w:pos="3900"/>
        </w:tabs>
        <w:suppressAutoHyphens/>
        <w:spacing w:after="0" w:line="240" w:lineRule="auto"/>
        <w:rPr>
          <w:rFonts w:ascii="Arial" w:hAnsi="Arial" w:cs="Arial"/>
          <w:b/>
          <w:bCs/>
          <w:kern w:val="2"/>
          <w:sz w:val="28"/>
          <w:szCs w:val="28"/>
          <w:lang w:eastAsia="ru-RU"/>
        </w:rPr>
      </w:pPr>
    </w:p>
    <w:p w:rsidR="00EC6ACA" w:rsidRPr="00A8589D" w:rsidRDefault="00EC6ACA" w:rsidP="00A8589D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8"/>
          <w:szCs w:val="28"/>
          <w:lang w:eastAsia="ru-RU"/>
        </w:rPr>
      </w:pPr>
    </w:p>
    <w:p w:rsidR="00EC6ACA" w:rsidRPr="00A8589D" w:rsidRDefault="00EC6ACA" w:rsidP="00A85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6ACA" w:rsidRPr="00A8589D" w:rsidRDefault="00EC6ACA" w:rsidP="00A85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2pt;margin-top:-38.25pt;width:39pt;height:47.25pt;z-index:251658240;visibility:visible">
            <v:imagedata r:id="rId4" o:title=""/>
          </v:shape>
        </w:pict>
      </w:r>
      <w:r w:rsidRPr="00A858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pict>
          <v:shape id="Рисунок 6" o:spid="_x0000_s1027" type="#_x0000_t75" style="position:absolute;left:0;text-align:left;margin-left:222pt;margin-top:-38.25pt;width:39pt;height:47.25pt;z-index:251657216;visibility:visible;mso-position-horizontal-relative:text;mso-position-vertical-relative:text">
            <v:imagedata r:id="rId4" o:title=""/>
          </v:shape>
        </w:pict>
      </w:r>
    </w:p>
    <w:p w:rsidR="00EC6ACA" w:rsidRPr="00A8589D" w:rsidRDefault="00EC6ACA" w:rsidP="00A85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A8589D"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 </w:t>
      </w:r>
    </w:p>
    <w:p w:rsidR="00EC6ACA" w:rsidRPr="00A8589D" w:rsidRDefault="00EC6ACA" w:rsidP="00A85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A8589D"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          </w:t>
      </w:r>
      <w:r w:rsidRPr="00A858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ПОДГОРНЕНСКОГО СЕЛЬСКОГО </w:t>
      </w:r>
    </w:p>
    <w:p w:rsidR="00EC6ACA" w:rsidRPr="00A8589D" w:rsidRDefault="00EC6ACA" w:rsidP="00A8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58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EC6ACA" w:rsidRPr="00A8589D" w:rsidRDefault="00EC6ACA" w:rsidP="00A8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EC6ACA" w:rsidRDefault="00EC6ACA" w:rsidP="00A85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58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C6ACA" w:rsidRPr="00A8589D" w:rsidRDefault="00EC6ACA" w:rsidP="00A85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58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C6ACA" w:rsidRPr="00A8589D" w:rsidRDefault="00EC6ACA" w:rsidP="00A85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от  14</w:t>
      </w:r>
      <w:r w:rsidRPr="00A8589D">
        <w:rPr>
          <w:rFonts w:ascii="Times New Roman" w:hAnsi="Times New Roman" w:cs="Times New Roman"/>
          <w:sz w:val="28"/>
          <w:szCs w:val="28"/>
          <w:lang w:eastAsia="ru-RU"/>
        </w:rPr>
        <w:t xml:space="preserve">.01.2020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№ 6</w:t>
      </w:r>
    </w:p>
    <w:p w:rsidR="00EC6ACA" w:rsidRDefault="00EC6ACA" w:rsidP="00E639E3">
      <w:pPr>
        <w:jc w:val="center"/>
        <w:rPr>
          <w:b/>
          <w:bCs/>
        </w:rPr>
      </w:pPr>
      <w:r w:rsidRPr="00A8589D">
        <w:rPr>
          <w:rFonts w:ascii="Times New Roman" w:hAnsi="Times New Roman" w:cs="Times New Roman"/>
          <w:sz w:val="28"/>
          <w:szCs w:val="28"/>
          <w:lang w:eastAsia="ru-RU"/>
        </w:rPr>
        <w:t>ст.Подгорная</w:t>
      </w:r>
    </w:p>
    <w:p w:rsidR="00EC6ACA" w:rsidRDefault="00EC6ACA" w:rsidP="00A8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D6121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материального стимулирования деятельности</w:t>
      </w:r>
      <w:r w:rsidRPr="00FD6121">
        <w:rPr>
          <w:rFonts w:ascii="Times New Roman" w:hAnsi="Times New Roman" w:cs="Times New Roman"/>
          <w:sz w:val="28"/>
          <w:szCs w:val="28"/>
        </w:rPr>
        <w:br/>
      </w:r>
      <w:r w:rsidRPr="00FD6121">
        <w:rPr>
          <w:rFonts w:ascii="Times New Roman" w:hAnsi="Times New Roman" w:cs="Times New Roman"/>
          <w:b/>
          <w:bCs/>
          <w:sz w:val="28"/>
          <w:szCs w:val="28"/>
        </w:rPr>
        <w:t>добровольных пожарных</w:t>
      </w:r>
      <w:r w:rsidRPr="00FD6121">
        <w:rPr>
          <w:rFonts w:ascii="Times New Roman" w:hAnsi="Times New Roman" w:cs="Times New Roman"/>
          <w:sz w:val="28"/>
          <w:szCs w:val="28"/>
        </w:rPr>
        <w:br/>
      </w:r>
    </w:p>
    <w:p w:rsidR="00EC6ACA" w:rsidRDefault="00EC6ACA" w:rsidP="00A85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D15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D61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06.05.2011 № 100-ФЗ «О добровольной пожарной охране», руководствуясь ст. 19 Федерального закона от 21.12.1994 № 69-ФЗ «О пожарной безопасности» </w:t>
      </w:r>
      <w:r w:rsidRPr="00D156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9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6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FD6121">
        <w:rPr>
          <w:rFonts w:ascii="Times New Roman" w:hAnsi="Times New Roman" w:cs="Times New Roman"/>
          <w:sz w:val="28"/>
          <w:szCs w:val="28"/>
        </w:rPr>
        <w:t>:</w:t>
      </w:r>
    </w:p>
    <w:p w:rsidR="00EC6ACA" w:rsidRDefault="00EC6ACA" w:rsidP="00D15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D15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121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материального стимулирования деятельности добровольных пожарных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Подгорненское сельское поселение Отрадненского района</w:t>
      </w:r>
      <w:r w:rsidRPr="00FD6121">
        <w:rPr>
          <w:rFonts w:ascii="Times New Roman" w:hAnsi="Times New Roman" w:cs="Times New Roman"/>
          <w:sz w:val="28"/>
          <w:szCs w:val="28"/>
        </w:rPr>
        <w:t>.</w:t>
      </w:r>
    </w:p>
    <w:p w:rsidR="00EC6ACA" w:rsidRDefault="00EC6ACA" w:rsidP="00D15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D15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5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C6ACA" w:rsidRDefault="00EC6ACA" w:rsidP="00D15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D15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612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D6121">
        <w:rPr>
          <w:rFonts w:ascii="Times New Roman" w:hAnsi="Times New Roman" w:cs="Times New Roman"/>
          <w:sz w:val="28"/>
          <w:szCs w:val="28"/>
        </w:rPr>
        <w:t>.</w:t>
      </w: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Подгорненского сельского </w:t>
      </w: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А.Ю. Леднёв</w:t>
      </w: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CA" w:rsidRDefault="00EC6ACA" w:rsidP="00FD6121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</w:p>
    <w:p w:rsidR="00EC6ACA" w:rsidRDefault="00EC6ACA" w:rsidP="00A8589D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F60D3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</w:t>
      </w:r>
    </w:p>
    <w:p w:rsidR="00EC6ACA" w:rsidRDefault="00EC6ACA" w:rsidP="00AE51CA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AE51CA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Ут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верждено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</w:t>
      </w:r>
    </w:p>
    <w:p w:rsidR="00EC6ACA" w:rsidRDefault="00EC6ACA" w:rsidP="00AE51CA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постановлением  </w:t>
      </w:r>
    </w:p>
    <w:p w:rsidR="00EC6ACA" w:rsidRDefault="00EC6ACA" w:rsidP="00AE51CA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Подгорненского сельского</w:t>
      </w:r>
    </w:p>
    <w:p w:rsidR="00EC6ACA" w:rsidRDefault="00EC6ACA" w:rsidP="00AE51CA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поселения </w:t>
      </w:r>
      <w:r w:rsidRPr="00FF60D3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Отрадненского района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     </w:t>
      </w:r>
    </w:p>
    <w:p w:rsidR="00EC6ACA" w:rsidRPr="00AE51CA" w:rsidRDefault="00EC6ACA" w:rsidP="00AE51CA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14.01.2020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года </w:t>
      </w:r>
      <w:r w:rsidRPr="00FF60D3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6</w:t>
      </w:r>
      <w:bookmarkStart w:id="0" w:name="_GoBack"/>
      <w:bookmarkEnd w:id="0"/>
    </w:p>
    <w:p w:rsidR="00EC6ACA" w:rsidRDefault="00EC6ACA" w:rsidP="00957FB6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C6ACA" w:rsidRDefault="00EC6ACA" w:rsidP="00957FB6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Положение</w:t>
      </w: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о порядке материального стимулирования деятельности</w:t>
      </w: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добровольных пожарных</w:t>
      </w:r>
    </w:p>
    <w:p w:rsidR="00EC6ACA" w:rsidRDefault="00EC6ACA" w:rsidP="00957FB6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C6ACA" w:rsidRDefault="00EC6ACA" w:rsidP="00957FB6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1. Общие положения</w:t>
      </w:r>
    </w:p>
    <w:p w:rsidR="00EC6ACA" w:rsidRDefault="00EC6ACA" w:rsidP="00957FB6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 1.1. Настоящее Положение определяет порядок материального стимулирования деятельности добровольных пожарных, осуществляемое в муниципальном образовании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Подгорненское сельское поселение Отрадненского района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в соответствии с частью 3 статьи 16 Федерального закона от 06.05.2011 №100-ФЗ «О добровольной пожарной охране» (далее – Положение).</w:t>
      </w:r>
    </w:p>
    <w:p w:rsidR="00EC6ACA" w:rsidRDefault="00EC6ACA" w:rsidP="00957FB6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1.2. Право на получение материального стимулирования в соответствии с настоящим положением имеют добровольные пожарные, зарегистрированные в реестре добровольных пожарных в соответствии с Федеральным законом от 06.05.2011 №100-ФЗ «О добровольной пожарной охране», привлеченные администрацией муниципального образования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Подгорненское сельское поселение Отрадненского района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(далее -администрация) к участию в профилактике и (или) тушении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ландшафтных 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пожаров, (далее – лица, имеющие право на получение материального стимулирования).</w:t>
      </w: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bookmarkStart w:id="1" w:name="BM331843"/>
      <w:bookmarkEnd w:id="1"/>
    </w:p>
    <w:p w:rsidR="00EC6ACA" w:rsidRDefault="00EC6ACA" w:rsidP="00957FB6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2. Основание и порядок материального стимулирования</w:t>
      </w: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деятельности добровольных пожарных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br/>
      </w: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2.1. Основанием для материального стимулирования является участие добровольного пожарного в профилактике и (или) тушении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ландшафтных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пожаров, с договором на выполнение работ по участию в профилактике и (или) тушении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ландшафтных 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пожаров (далее – Договор), заключенным между добровольным пожарным и администрацией.</w:t>
      </w: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2.2. Договор заключается по форме, согласно приложению к настоящему Положению.</w:t>
      </w: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2.3. Основанием для заключения Договора является распоряжение администрации о привлечении добровольных пожарных к участию в профилактике и (или) тушении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ландшафтных  пожаров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2.4. Порядок заключения, регистрации и хранения Договора определяются администрацией.</w:t>
      </w: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2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.5. Размер материального стимулирования добровольного пожарного участвующего в профилактике и (или) тушении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ландшафтных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пожаров, определяется в Договоре из расчета 50 рублей в час.</w:t>
      </w: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2.6. Учет времени участия добровольного пожарного в деятельности, определяемой Договором, осуществляется главой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сельского поселения.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2.7. Материальное стимулирование осуществляется администрацией муниципального образования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Подгорненское сельское поселение Отрадненского района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2.8. Оплата денежных средств по Договору осуществляется администрацией путем зачисления на личный счет получателя в кредитной организации. </w:t>
      </w:r>
    </w:p>
    <w:p w:rsidR="00EC6ACA" w:rsidRDefault="00EC6ACA" w:rsidP="009269DA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2.9. Материальное стимулирование деятельности добровольных пожарных осуществляется в пределах средств, предусмотренных в бюджете муниципального образования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Подгорненское сельское поселение Отрадненского района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на текущий год.</w:t>
      </w:r>
    </w:p>
    <w:p w:rsidR="00EC6ACA" w:rsidRDefault="00EC6ACA" w:rsidP="00957FB6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Приложение 1 к положению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3B5496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Договор № ______</w:t>
      </w:r>
    </w:p>
    <w:p w:rsidR="00EC6ACA" w:rsidRDefault="00EC6ACA" w:rsidP="003B5496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на выполнение работ по участию в профилактике и (или) тушении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ландшафтных 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пожаров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ст. Подгорная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                     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"___"__________2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0___г.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Подгорненское сельское поселение Отрадненского района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, именуемая в дальнейшем "Заказчик", в лице главы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_________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________________., действующего на основании Устава, с одной стороны, и Ф.И.О. паспортные данные: _________________, именуемый в дальнейшем "Исполнитель", в лице Ф.И.О., с другой стороны, заключили настоящий Договор о нижеследующем: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EC6ACA" w:rsidRDefault="00EC6ACA" w:rsidP="003B5496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2" w:name="BM331844"/>
      <w:bookmarkEnd w:id="2"/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1. Предмет договора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1.1. Заказчик поручает, а Исполнитель берет на себя выполнение следующих работ и оказание следующих услуг по профилактике и (или) тушению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ландшафтных пожаров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: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1.1.1. Работы и услуги по профилактике пожаров:- ____________________________ с периодичностью _______________;- ____________________________ с периодичностью _______________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. 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1.1.2. Работы по тушению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ландшафтных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пожаров.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1.2. Работы и услуги, указанные в п. 1.1 настоящего Договора, Исполнитель обязуется выполнять в следующие сроки: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- в части тушения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ландшафтных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пожаров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с "____" _________201___ г. по "____"___________201___ г., о мере необходимости.</w:t>
      </w:r>
    </w:p>
    <w:p w:rsidR="00EC6ACA" w:rsidRPr="003B5496" w:rsidRDefault="00EC6ACA" w:rsidP="003B5496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2. Стоимость работ и порядок расчета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2.1. За выполненную согласно настоящему Договору работу Заказчик выплачивает Исполнителю компенсацию из расчета ____________ рублей за час выполненных работ.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2.2. Выплата компенсации за выполненную работу осуществляется Заказчиком путем перечисления на счет Исполнителя суммы компенсации не позднее чем через _____ дней с даты выполнения работ.</w:t>
      </w: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bookmarkStart w:id="3" w:name="BM331845"/>
      <w:bookmarkEnd w:id="3"/>
    </w:p>
    <w:p w:rsidR="00EC6ACA" w:rsidRDefault="00EC6ACA" w:rsidP="003B5496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3. Права и обязанности сторон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3.1. Заказчик обязан: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3.1.1. Предоставить Исполнителю необходимую информацию для проведения работ и услуг, указанных в п.1.1 настоящего Договора.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3.1.2. Своевременно информировать Исполнителя о месте проведения работ и оказания услуг.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3.1.3. Выплатить Исполнителю компенсацию в соответствии с условиями настоящего Договора.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3.2. Исполнитель обязан: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3.2.1.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3.2.2. Приступить к выполнению работ и оказанию услуг в установленные настоящим Договором сроки.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3.2.3. Содержать в исправном состоянии используемое им снаряжение, пожарный инструмент, средства индивидуальной защиты и пожарное оборудование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.3.2.4. Выполнять законные распоряжения Заказчика.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3.2.5. Выполнить предусмотренные п. 1.1. настоящего Договора работы в сроки, предусмотренные настоящим Договором.</w:t>
      </w:r>
    </w:p>
    <w:p w:rsidR="00EC6ACA" w:rsidRDefault="00EC6ACA" w:rsidP="00FB3F4C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3.2.6. По требованию Заказчика сообщать о ходе выполнения работ.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br/>
      </w:r>
      <w:bookmarkStart w:id="4" w:name="BM331846"/>
      <w:bookmarkEnd w:id="4"/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4. Ответственность сторон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4.1.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4.2. Исполнитель несет ответственность за умышленную необоснованную с учетом фактических обстоятельств порчу имущества Заказчика в соответствии с действующим законодательством.</w:t>
      </w:r>
      <w:bookmarkStart w:id="5" w:name="BM331847"/>
      <w:bookmarkEnd w:id="5"/>
    </w:p>
    <w:p w:rsidR="00EC6ACA" w:rsidRDefault="00EC6ACA" w:rsidP="00FB3F4C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5. Порядок разрешения споров сторон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5.1. В случае возникновения разногласий между сторонами по исполнению настоящего Договора споры разрешаются в соответствии с действующим законодательством Российской Федерации.</w:t>
      </w:r>
      <w:bookmarkStart w:id="6" w:name="BM331848"/>
      <w:bookmarkEnd w:id="6"/>
    </w:p>
    <w:p w:rsidR="00EC6ACA" w:rsidRDefault="00EC6ACA" w:rsidP="00FB3F4C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6. Сроки действия договора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6.1. Настоящий Договор вступает в силу с момента его подписания сторонами и действует до "_____" __________20___ г.</w:t>
      </w:r>
    </w:p>
    <w:p w:rsidR="00EC6ACA" w:rsidRPr="00FB3F4C" w:rsidRDefault="00EC6ACA" w:rsidP="00FB3F4C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7. Реквизиты и подписи сторон</w:t>
      </w:r>
      <w:r w:rsidRPr="00FB3F4C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Подписи сторон:  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От Заказчика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________________________                              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От Исполнителя_______________________ 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1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к договору от «___» ________ 20___г. № ______</w:t>
      </w:r>
      <w:bookmarkStart w:id="7" w:name="BM331849"/>
      <w:bookmarkEnd w:id="7"/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EC6ACA" w:rsidRDefault="00EC6ACA" w:rsidP="00FB3F4C">
      <w:pPr>
        <w:keepNext/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АКТ</w:t>
      </w: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FD6121">
        <w:rPr>
          <w:rFonts w:ascii="Times New Roman" w:hAnsi="Times New Roman" w:cs="Times New Roman"/>
          <w:b/>
          <w:bCs/>
          <w:kern w:val="3"/>
          <w:sz w:val="28"/>
          <w:szCs w:val="28"/>
          <w:lang w:eastAsia="ru-RU"/>
        </w:rPr>
        <w:t>выполненных работ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Подгорненского сельского поселения Отрадненского района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, в лице главы 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______________________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, действующей на основании Устава, именуемое в дальнейшем Заказчик, с одной стороны, и гражданин Ф.И.О. , именуемый в дальнейшем "Исполнитель", вместе именуемые Стороны, составили настоящий Акт о нижеследующем: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br/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br/>
        <w:t>1. В соответствии с условиями договора от «___» ________ 20___г. № ______ Исполнитель выполнил работы по участию в профилактике и (или) тушении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>ландшафтных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пожаров.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2. Общий объем времени участия Исполнителя в профилактике и (или) тушении</w:t>
      </w: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ландшафтных</w:t>
      </w: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составил ______ часов. С учетом положений договора № ____ от «__» ________ 20__г., общая сумма компенсации за выполненные работы составляет ________ рублей.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3. Качество выполненных работ и оказанных услуг соответствует условиям Договора. Претензий к качеству выполненных работ и оказанных услуг у Заказчика к Исполнителю не имеется.</w:t>
      </w:r>
    </w:p>
    <w:p w:rsidR="00EC6ACA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4. Настоящий Акт составлен в двух экземплярах, имеющих одинаковую юридическую силу, - по одному для каждой из сторон.</w:t>
      </w:r>
    </w:p>
    <w:p w:rsidR="00EC6ACA" w:rsidRPr="00FD6121" w:rsidRDefault="00EC6ACA" w:rsidP="00C93CBF">
      <w:pPr>
        <w:keepNext/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D6121">
        <w:rPr>
          <w:rFonts w:ascii="Times New Roman" w:hAnsi="Times New Roman" w:cs="Times New Roman"/>
          <w:kern w:val="3"/>
          <w:sz w:val="28"/>
          <w:szCs w:val="28"/>
          <w:lang w:eastAsia="ru-RU"/>
        </w:rPr>
        <w:t>5. Реквизиты и подписи Сторон </w:t>
      </w:r>
    </w:p>
    <w:tbl>
      <w:tblPr>
        <w:tblW w:w="8872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7"/>
        <w:gridCol w:w="4395"/>
      </w:tblGrid>
      <w:tr w:rsidR="00EC6ACA" w:rsidRPr="0072717C">
        <w:tc>
          <w:tcPr>
            <w:tcW w:w="44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6ACA" w:rsidRPr="00FD6121" w:rsidRDefault="00EC6ACA" w:rsidP="00FD612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D6121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br/>
              <w:t>Заказчик:</w:t>
            </w:r>
          </w:p>
        </w:tc>
        <w:tc>
          <w:tcPr>
            <w:tcW w:w="43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6ACA" w:rsidRPr="00FD6121" w:rsidRDefault="00EC6ACA" w:rsidP="00FD612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D6121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br/>
              <w:t>Исполнитель:</w:t>
            </w:r>
          </w:p>
        </w:tc>
      </w:tr>
      <w:tr w:rsidR="00EC6ACA" w:rsidRPr="0072717C">
        <w:tc>
          <w:tcPr>
            <w:tcW w:w="44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6ACA" w:rsidRDefault="00EC6ACA" w:rsidP="00FD612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EC6ACA" w:rsidRDefault="00EC6ACA" w:rsidP="00FD612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EC6ACA" w:rsidRPr="00FD6121" w:rsidRDefault="00EC6ACA" w:rsidP="00FD612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C6ACA" w:rsidRPr="00FD6121" w:rsidRDefault="00EC6ACA" w:rsidP="00FD612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EC6ACA" w:rsidRDefault="00EC6ACA" w:rsidP="00FB3F4C">
      <w:pPr>
        <w:spacing w:after="0" w:line="240" w:lineRule="auto"/>
        <w:rPr>
          <w:rFonts w:ascii="Times New Roman" w:eastAsia="SimSun" w:hAnsi="Times New Roman"/>
          <w:kern w:val="3"/>
          <w:sz w:val="28"/>
          <w:szCs w:val="28"/>
        </w:rPr>
      </w:pPr>
      <w:r w:rsidRPr="00FB3F4C">
        <w:rPr>
          <w:rFonts w:ascii="Times New Roman" w:eastAsia="SimSun" w:hAnsi="Times New Roman" w:cs="Times New Roman"/>
          <w:kern w:val="3"/>
          <w:sz w:val="28"/>
          <w:szCs w:val="28"/>
        </w:rPr>
        <w:t>Подписи сторон:</w:t>
      </w:r>
      <w:r w:rsidRPr="00FB3F4C">
        <w:rPr>
          <w:rFonts w:ascii="Times New Roman" w:eastAsia="SimSun" w:hAnsi="Times New Roman" w:cs="Times New Roman"/>
          <w:kern w:val="3"/>
          <w:sz w:val="28"/>
          <w:szCs w:val="28"/>
        </w:rPr>
        <w:br/>
      </w:r>
      <w:r w:rsidRPr="00FB3F4C">
        <w:rPr>
          <w:rFonts w:ascii="Times New Roman" w:eastAsia="SimSun" w:hAnsi="Times New Roman" w:cs="Times New Roman"/>
          <w:kern w:val="3"/>
          <w:sz w:val="28"/>
          <w:szCs w:val="28"/>
        </w:rPr>
        <w:br/>
      </w:r>
      <w:r>
        <w:rPr>
          <w:rFonts w:ascii="Times New Roman" w:eastAsia="SimSun" w:hAnsi="Times New Roman"/>
          <w:kern w:val="3"/>
          <w:sz w:val="28"/>
          <w:szCs w:val="28"/>
        </w:rPr>
        <w:t> 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От </w:t>
      </w:r>
      <w:r w:rsidRPr="00FB3F4C">
        <w:rPr>
          <w:rFonts w:ascii="Times New Roman" w:eastAsia="SimSun" w:hAnsi="Times New Roman" w:cs="Times New Roman"/>
          <w:kern w:val="3"/>
          <w:sz w:val="28"/>
          <w:szCs w:val="28"/>
        </w:rPr>
        <w:t>Заказчика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____________________</w:t>
      </w:r>
      <w:r w:rsidRPr="00FB3F4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EC6ACA" w:rsidRDefault="00EC6ACA" w:rsidP="00FB3F4C">
      <w:pPr>
        <w:spacing w:after="0" w:line="240" w:lineRule="auto"/>
        <w:rPr>
          <w:rFonts w:ascii="Times New Roman" w:eastAsia="SimSun" w:hAnsi="Times New Roman"/>
          <w:kern w:val="3"/>
          <w:sz w:val="28"/>
          <w:szCs w:val="28"/>
        </w:rPr>
      </w:pPr>
    </w:p>
    <w:p w:rsidR="00EC6ACA" w:rsidRPr="00FF60D3" w:rsidRDefault="00EC6ACA" w:rsidP="00FB3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F4C">
        <w:rPr>
          <w:rFonts w:ascii="Times New Roman" w:eastAsia="SimSun" w:hAnsi="Times New Roman" w:cs="Times New Roman"/>
          <w:kern w:val="3"/>
          <w:sz w:val="28"/>
          <w:szCs w:val="28"/>
        </w:rPr>
        <w:t>От Исполнителя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___________________</w:t>
      </w:r>
      <w:r w:rsidRPr="00FB3F4C">
        <w:rPr>
          <w:rFonts w:ascii="Times New Roman" w:eastAsia="SimSun" w:hAnsi="Times New Roman"/>
          <w:kern w:val="3"/>
          <w:sz w:val="28"/>
          <w:szCs w:val="28"/>
        </w:rPr>
        <w:br/>
      </w:r>
      <w:r w:rsidRPr="00FB3F4C">
        <w:rPr>
          <w:rFonts w:ascii="Times New Roman" w:eastAsia="SimSun" w:hAnsi="Times New Roman"/>
          <w:kern w:val="3"/>
          <w:sz w:val="28"/>
          <w:szCs w:val="28"/>
        </w:rPr>
        <w:br/>
      </w:r>
    </w:p>
    <w:sectPr w:rsidR="00EC6ACA" w:rsidRPr="00FF60D3" w:rsidSect="000F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21"/>
    <w:rsid w:val="000F65B0"/>
    <w:rsid w:val="00201E42"/>
    <w:rsid w:val="003B5496"/>
    <w:rsid w:val="0072717C"/>
    <w:rsid w:val="00845AD4"/>
    <w:rsid w:val="009269DA"/>
    <w:rsid w:val="00957FB6"/>
    <w:rsid w:val="00A8589D"/>
    <w:rsid w:val="00AE51CA"/>
    <w:rsid w:val="00C93CBF"/>
    <w:rsid w:val="00D15692"/>
    <w:rsid w:val="00E42899"/>
    <w:rsid w:val="00E639E3"/>
    <w:rsid w:val="00EC6ACA"/>
    <w:rsid w:val="00FB3F4C"/>
    <w:rsid w:val="00FD6121"/>
    <w:rsid w:val="00F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FD6121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8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6</Pages>
  <Words>1366</Words>
  <Characters>7790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Denis</cp:lastModifiedBy>
  <cp:revision>6</cp:revision>
  <cp:lastPrinted>2020-02-12T12:03:00Z</cp:lastPrinted>
  <dcterms:created xsi:type="dcterms:W3CDTF">2020-02-12T10:31:00Z</dcterms:created>
  <dcterms:modified xsi:type="dcterms:W3CDTF">2020-06-17T14:58:00Z</dcterms:modified>
</cp:coreProperties>
</file>