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FD4" w:rsidRPr="00A74FD4" w:rsidRDefault="00A74FD4" w:rsidP="00A74FD4">
      <w:pPr>
        <w:widowControl w:val="0"/>
        <w:autoSpaceDE w:val="0"/>
        <w:autoSpaceDN w:val="0"/>
        <w:adjustRightInd w:val="0"/>
        <w:jc w:val="both"/>
        <w:rPr>
          <w:sz w:val="28"/>
          <w:szCs w:val="28"/>
        </w:rPr>
      </w:pPr>
    </w:p>
    <w:p w:rsidR="00A74FD4" w:rsidRPr="00A74FD4" w:rsidRDefault="00A74FD4" w:rsidP="00A74FD4">
      <w:pPr>
        <w:widowControl w:val="0"/>
        <w:autoSpaceDE w:val="0"/>
        <w:autoSpaceDN w:val="0"/>
        <w:adjustRightInd w:val="0"/>
        <w:jc w:val="both"/>
        <w:rPr>
          <w:b/>
          <w:color w:val="FFFFFF"/>
        </w:rPr>
      </w:pPr>
      <w:r w:rsidRPr="00A74FD4">
        <w:rPr>
          <w:sz w:val="28"/>
          <w:szCs w:val="28"/>
        </w:rPr>
        <w:t xml:space="preserve"> </w:t>
      </w:r>
      <w:r>
        <w:rPr>
          <w:noProof/>
          <w:sz w:val="28"/>
          <w:szCs w:val="28"/>
        </w:rPr>
        <w:drawing>
          <wp:anchor distT="0" distB="0" distL="114300" distR="114300" simplePos="0" relativeHeight="251666432" behindDoc="0" locked="0" layoutInCell="1" allowOverlap="1">
            <wp:simplePos x="0" y="0"/>
            <wp:positionH relativeFrom="column">
              <wp:posOffset>2819400</wp:posOffset>
            </wp:positionH>
            <wp:positionV relativeFrom="paragraph">
              <wp:posOffset>-485775</wp:posOffset>
            </wp:positionV>
            <wp:extent cx="495300" cy="60007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r w:rsidRPr="00A74FD4">
        <w:rPr>
          <w:b/>
          <w:color w:val="FFFFFF"/>
        </w:rPr>
        <w:t>Приложение № 3</w:t>
      </w:r>
    </w:p>
    <w:p w:rsidR="00A74FD4" w:rsidRPr="00A74FD4" w:rsidRDefault="00A74FD4" w:rsidP="00A74FD4">
      <w:pPr>
        <w:widowControl w:val="0"/>
        <w:autoSpaceDE w:val="0"/>
        <w:autoSpaceDN w:val="0"/>
        <w:adjustRightInd w:val="0"/>
        <w:jc w:val="both"/>
        <w:rPr>
          <w:b/>
          <w:color w:val="FFFFFF"/>
        </w:rPr>
      </w:pPr>
    </w:p>
    <w:p w:rsidR="00A74FD4" w:rsidRPr="00A74FD4" w:rsidRDefault="00A74FD4" w:rsidP="00A74FD4">
      <w:pPr>
        <w:widowControl w:val="0"/>
        <w:autoSpaceDE w:val="0"/>
        <w:autoSpaceDN w:val="0"/>
        <w:adjustRightInd w:val="0"/>
        <w:jc w:val="center"/>
        <w:rPr>
          <w:b/>
          <w:sz w:val="28"/>
          <w:szCs w:val="20"/>
        </w:rPr>
      </w:pPr>
      <w:r w:rsidRPr="00A74FD4">
        <w:rPr>
          <w:b/>
          <w:sz w:val="28"/>
          <w:szCs w:val="28"/>
        </w:rPr>
        <w:t xml:space="preserve">АДМИНИСТРАЦИЯ ПОДГОРНЕНСКОГО </w:t>
      </w:r>
      <w:proofErr w:type="gramStart"/>
      <w:r w:rsidRPr="00A74FD4">
        <w:rPr>
          <w:b/>
          <w:sz w:val="28"/>
          <w:szCs w:val="28"/>
        </w:rPr>
        <w:t>СЕЛЬСКОГО</w:t>
      </w:r>
      <w:proofErr w:type="gramEnd"/>
      <w:r w:rsidRPr="00A74FD4">
        <w:rPr>
          <w:b/>
          <w:sz w:val="28"/>
          <w:szCs w:val="28"/>
        </w:rPr>
        <w:t xml:space="preserve"> </w:t>
      </w:r>
    </w:p>
    <w:p w:rsidR="00A74FD4" w:rsidRPr="00A74FD4" w:rsidRDefault="00A74FD4" w:rsidP="00A74FD4">
      <w:pPr>
        <w:widowControl w:val="0"/>
        <w:autoSpaceDE w:val="0"/>
        <w:autoSpaceDN w:val="0"/>
        <w:adjustRightInd w:val="0"/>
        <w:jc w:val="center"/>
        <w:rPr>
          <w:b/>
          <w:sz w:val="28"/>
          <w:szCs w:val="28"/>
        </w:rPr>
      </w:pPr>
      <w:r w:rsidRPr="00A74FD4">
        <w:rPr>
          <w:b/>
          <w:sz w:val="28"/>
          <w:szCs w:val="28"/>
        </w:rPr>
        <w:t xml:space="preserve">ПОСЕЛЕНИЯ ОТРАДНЕНСКОГО РАЙОНА </w:t>
      </w:r>
    </w:p>
    <w:p w:rsidR="00A74FD4" w:rsidRPr="00A74FD4" w:rsidRDefault="00A74FD4" w:rsidP="00A74FD4">
      <w:pPr>
        <w:widowControl w:val="0"/>
        <w:autoSpaceDE w:val="0"/>
        <w:autoSpaceDN w:val="0"/>
        <w:adjustRightInd w:val="0"/>
        <w:jc w:val="center"/>
        <w:rPr>
          <w:b/>
          <w:sz w:val="8"/>
          <w:szCs w:val="8"/>
        </w:rPr>
      </w:pPr>
    </w:p>
    <w:p w:rsidR="00A74FD4" w:rsidRPr="00A74FD4" w:rsidRDefault="00A74FD4" w:rsidP="00A74FD4">
      <w:pPr>
        <w:widowControl w:val="0"/>
        <w:autoSpaceDE w:val="0"/>
        <w:autoSpaceDN w:val="0"/>
        <w:adjustRightInd w:val="0"/>
        <w:spacing w:line="360" w:lineRule="auto"/>
        <w:jc w:val="center"/>
        <w:rPr>
          <w:b/>
          <w:sz w:val="28"/>
          <w:szCs w:val="28"/>
        </w:rPr>
      </w:pPr>
      <w:r w:rsidRPr="00A74FD4">
        <w:rPr>
          <w:b/>
          <w:sz w:val="28"/>
          <w:szCs w:val="28"/>
        </w:rPr>
        <w:t>ПОСТАНОВЛЕНИЕ</w:t>
      </w:r>
    </w:p>
    <w:p w:rsidR="00A74FD4" w:rsidRPr="00A74FD4" w:rsidRDefault="00A74FD4" w:rsidP="00A74FD4">
      <w:pPr>
        <w:widowControl w:val="0"/>
        <w:autoSpaceDE w:val="0"/>
        <w:autoSpaceDN w:val="0"/>
        <w:adjustRightInd w:val="0"/>
        <w:jc w:val="both"/>
        <w:rPr>
          <w:sz w:val="28"/>
          <w:szCs w:val="28"/>
        </w:rPr>
      </w:pPr>
      <w:r w:rsidRPr="00A74FD4">
        <w:rPr>
          <w:sz w:val="28"/>
          <w:szCs w:val="28"/>
        </w:rPr>
        <w:t>от _</w:t>
      </w:r>
      <w:r>
        <w:rPr>
          <w:sz w:val="28"/>
          <w:szCs w:val="28"/>
          <w:u w:val="single"/>
        </w:rPr>
        <w:t>12.01.2016</w:t>
      </w:r>
      <w:r w:rsidRPr="00A74FD4">
        <w:rPr>
          <w:sz w:val="28"/>
          <w:szCs w:val="28"/>
        </w:rPr>
        <w:t>__</w:t>
      </w:r>
      <w:r w:rsidRPr="00A74FD4">
        <w:rPr>
          <w:sz w:val="28"/>
          <w:szCs w:val="28"/>
        </w:rPr>
        <w:tab/>
        <w:t xml:space="preserve">                    </w:t>
      </w:r>
      <w:r w:rsidRPr="00A74FD4">
        <w:rPr>
          <w:sz w:val="28"/>
          <w:szCs w:val="28"/>
        </w:rPr>
        <w:tab/>
      </w:r>
      <w:r w:rsidRPr="00A74FD4">
        <w:rPr>
          <w:sz w:val="28"/>
          <w:szCs w:val="28"/>
        </w:rPr>
        <w:tab/>
        <w:t xml:space="preserve">                             </w:t>
      </w:r>
      <w:r w:rsidRPr="00A74FD4">
        <w:rPr>
          <w:sz w:val="28"/>
          <w:szCs w:val="28"/>
        </w:rPr>
        <w:tab/>
      </w:r>
      <w:r w:rsidRPr="00A74FD4">
        <w:rPr>
          <w:sz w:val="28"/>
          <w:szCs w:val="28"/>
        </w:rPr>
        <w:tab/>
        <w:t xml:space="preserve">    №__</w:t>
      </w:r>
      <w:r>
        <w:rPr>
          <w:sz w:val="28"/>
          <w:szCs w:val="28"/>
          <w:u w:val="single"/>
        </w:rPr>
        <w:t>1</w:t>
      </w:r>
      <w:r w:rsidRPr="00A74FD4">
        <w:rPr>
          <w:sz w:val="28"/>
          <w:szCs w:val="28"/>
        </w:rPr>
        <w:t>_</w:t>
      </w:r>
    </w:p>
    <w:p w:rsidR="00A74FD4" w:rsidRPr="00A74FD4" w:rsidRDefault="00A74FD4" w:rsidP="00A74FD4">
      <w:pPr>
        <w:widowControl w:val="0"/>
        <w:autoSpaceDE w:val="0"/>
        <w:autoSpaceDN w:val="0"/>
        <w:adjustRightInd w:val="0"/>
        <w:jc w:val="center"/>
        <w:rPr>
          <w:szCs w:val="28"/>
        </w:rPr>
      </w:pPr>
      <w:proofErr w:type="spellStart"/>
      <w:r w:rsidRPr="00A74FD4">
        <w:rPr>
          <w:szCs w:val="28"/>
        </w:rPr>
        <w:t>ст-ца</w:t>
      </w:r>
      <w:proofErr w:type="spellEnd"/>
      <w:r w:rsidRPr="00A74FD4">
        <w:rPr>
          <w:szCs w:val="28"/>
        </w:rPr>
        <w:t xml:space="preserve"> Подгорная</w:t>
      </w:r>
    </w:p>
    <w:p w:rsidR="00A74FD4" w:rsidRPr="00A74FD4" w:rsidRDefault="00A74FD4" w:rsidP="00A74FD4">
      <w:pPr>
        <w:widowControl w:val="0"/>
        <w:autoSpaceDE w:val="0"/>
        <w:autoSpaceDN w:val="0"/>
        <w:adjustRightInd w:val="0"/>
        <w:jc w:val="center"/>
        <w:rPr>
          <w:szCs w:val="28"/>
        </w:rPr>
      </w:pPr>
    </w:p>
    <w:p w:rsidR="00A74FD4" w:rsidRPr="008E78BA" w:rsidRDefault="00A74FD4" w:rsidP="008E78BA">
      <w:pPr>
        <w:suppressAutoHyphens/>
        <w:ind w:right="-6"/>
        <w:jc w:val="center"/>
        <w:rPr>
          <w:rFonts w:ascii="Arial" w:hAnsi="Arial" w:cs="Arial"/>
          <w:szCs w:val="32"/>
          <w:lang w:eastAsia="ar-SA"/>
        </w:rPr>
      </w:pPr>
    </w:p>
    <w:p w:rsidR="008E78BA" w:rsidRPr="00A74FD4" w:rsidRDefault="008E78BA" w:rsidP="00A74FD4">
      <w:pPr>
        <w:suppressAutoHyphens/>
        <w:ind w:right="-6"/>
        <w:jc w:val="center"/>
        <w:rPr>
          <w:sz w:val="28"/>
          <w:szCs w:val="28"/>
          <w:lang w:eastAsia="ar-SA"/>
        </w:rPr>
      </w:pPr>
      <w:r w:rsidRPr="00A74FD4">
        <w:rPr>
          <w:b/>
          <w:sz w:val="28"/>
          <w:szCs w:val="28"/>
          <w:lang w:eastAsia="ar-SA"/>
        </w:rPr>
        <w:t xml:space="preserve">Об утверждении Административного регламента предоставления администрацией Подгорненского сельского поселения Отрадненского района муниципальной услуги: «Передача бесплатно в собственность граждан Российской </w:t>
      </w:r>
      <w:proofErr w:type="gramStart"/>
      <w:r w:rsidRPr="00A74FD4">
        <w:rPr>
          <w:b/>
          <w:sz w:val="28"/>
          <w:szCs w:val="28"/>
          <w:lang w:eastAsia="ar-SA"/>
        </w:rPr>
        <w:t>Федерации</w:t>
      </w:r>
      <w:proofErr w:type="gramEnd"/>
      <w:r w:rsidRPr="00A74FD4">
        <w:rPr>
          <w:b/>
          <w:sz w:val="28"/>
          <w:szCs w:val="28"/>
          <w:lang w:eastAsia="ar-SA"/>
        </w:rPr>
        <w:t xml:space="preserve"> на добровольной  основе занимаемых ими жилых помещений в муниципальном жилищном фонде </w:t>
      </w:r>
      <w:r w:rsidRPr="00A74FD4">
        <w:rPr>
          <w:b/>
          <w:bCs/>
          <w:sz w:val="28"/>
          <w:szCs w:val="28"/>
          <w:lang w:eastAsia="ar-SA"/>
        </w:rPr>
        <w:t>Подгорненского сельского поселения Отрадненского района»</w:t>
      </w:r>
    </w:p>
    <w:p w:rsidR="008E78BA" w:rsidRPr="00A74FD4" w:rsidRDefault="008E78BA" w:rsidP="008E78BA">
      <w:pPr>
        <w:suppressAutoHyphens/>
        <w:ind w:firstLine="567"/>
        <w:jc w:val="both"/>
        <w:rPr>
          <w:sz w:val="28"/>
          <w:szCs w:val="28"/>
          <w:lang w:eastAsia="ar-SA"/>
        </w:rPr>
      </w:pPr>
    </w:p>
    <w:p w:rsidR="008E78BA" w:rsidRDefault="008E78BA" w:rsidP="008E78BA">
      <w:pPr>
        <w:suppressAutoHyphens/>
        <w:ind w:firstLine="851"/>
        <w:jc w:val="both"/>
        <w:rPr>
          <w:sz w:val="28"/>
          <w:szCs w:val="28"/>
          <w:lang w:eastAsia="ar-SA"/>
        </w:rPr>
      </w:pPr>
      <w:r w:rsidRPr="00A74FD4">
        <w:rPr>
          <w:sz w:val="28"/>
          <w:szCs w:val="28"/>
          <w:lang w:eastAsia="ar-SA"/>
        </w:rPr>
        <w:t>В соответствии с Федеральным законом от 27 июля 2010 N 210-ФЗ "Об организации предоставления государственных и муниципальных услуг", Постановлением Правительства Российской Федерации от 16 мая 2011 N 373 "О разработке и утверждении административных регламентов исполнения государственных функций и административных регламентов предос</w:t>
      </w:r>
      <w:r w:rsidR="00A74FD4">
        <w:rPr>
          <w:sz w:val="28"/>
          <w:szCs w:val="28"/>
          <w:lang w:eastAsia="ar-SA"/>
        </w:rPr>
        <w:t>тавления государственных услуг"</w:t>
      </w:r>
      <w:r w:rsidRPr="00A74FD4">
        <w:rPr>
          <w:sz w:val="28"/>
          <w:szCs w:val="28"/>
          <w:lang w:eastAsia="ar-SA"/>
        </w:rPr>
        <w:t xml:space="preserve"> </w:t>
      </w:r>
      <w:proofErr w:type="gramStart"/>
      <w:r w:rsidRPr="00A74FD4">
        <w:rPr>
          <w:sz w:val="28"/>
          <w:szCs w:val="28"/>
          <w:lang w:eastAsia="ar-SA"/>
        </w:rPr>
        <w:t>п</w:t>
      </w:r>
      <w:proofErr w:type="gramEnd"/>
      <w:r w:rsidRPr="00A74FD4">
        <w:rPr>
          <w:sz w:val="28"/>
          <w:szCs w:val="28"/>
          <w:lang w:eastAsia="ar-SA"/>
        </w:rPr>
        <w:t xml:space="preserve"> о с т а н о в л я ю :</w:t>
      </w:r>
    </w:p>
    <w:p w:rsidR="00A74FD4" w:rsidRPr="00A74FD4" w:rsidRDefault="00A74FD4" w:rsidP="008E78BA">
      <w:pPr>
        <w:suppressAutoHyphens/>
        <w:ind w:firstLine="851"/>
        <w:jc w:val="both"/>
        <w:rPr>
          <w:sz w:val="28"/>
          <w:szCs w:val="28"/>
          <w:lang w:eastAsia="ar-SA"/>
        </w:rPr>
      </w:pPr>
    </w:p>
    <w:p w:rsidR="008E78BA" w:rsidRDefault="008E78BA" w:rsidP="008E78BA">
      <w:pPr>
        <w:suppressAutoHyphens/>
        <w:ind w:firstLine="851"/>
        <w:jc w:val="both"/>
        <w:rPr>
          <w:sz w:val="28"/>
          <w:szCs w:val="28"/>
          <w:lang w:eastAsia="ar-SA"/>
        </w:rPr>
      </w:pPr>
      <w:r w:rsidRPr="00A74FD4">
        <w:rPr>
          <w:sz w:val="28"/>
          <w:szCs w:val="28"/>
          <w:lang w:eastAsia="ar-SA"/>
        </w:rPr>
        <w:t xml:space="preserve">1. Утвердить Административный регламент предоставления администрацией Подгорненского сельского поселения Отрадненского района муниципальной услуги: «Передача бесплатно в собственность граждан Российской </w:t>
      </w:r>
      <w:proofErr w:type="gramStart"/>
      <w:r w:rsidRPr="00A74FD4">
        <w:rPr>
          <w:sz w:val="28"/>
          <w:szCs w:val="28"/>
          <w:lang w:eastAsia="ar-SA"/>
        </w:rPr>
        <w:t>Федерации</w:t>
      </w:r>
      <w:proofErr w:type="gramEnd"/>
      <w:r w:rsidRPr="00A74FD4">
        <w:rPr>
          <w:sz w:val="28"/>
          <w:szCs w:val="28"/>
          <w:lang w:eastAsia="ar-SA"/>
        </w:rPr>
        <w:t xml:space="preserve"> на добровольной основе занимаемых ими жилых помещений в муниципальном жилищном фонде Подгорненского сельского поселения Отрадненского района» (прилагается).</w:t>
      </w:r>
    </w:p>
    <w:p w:rsidR="00A74FD4" w:rsidRPr="00A74FD4" w:rsidRDefault="00A74FD4" w:rsidP="008E78BA">
      <w:pPr>
        <w:suppressAutoHyphens/>
        <w:ind w:firstLine="851"/>
        <w:jc w:val="both"/>
        <w:rPr>
          <w:sz w:val="28"/>
          <w:szCs w:val="28"/>
          <w:lang w:eastAsia="ar-SA"/>
        </w:rPr>
      </w:pPr>
    </w:p>
    <w:p w:rsidR="008E78BA" w:rsidRDefault="008E78BA" w:rsidP="008E78BA">
      <w:pPr>
        <w:suppressAutoHyphens/>
        <w:ind w:firstLine="851"/>
        <w:jc w:val="both"/>
        <w:rPr>
          <w:sz w:val="28"/>
          <w:szCs w:val="28"/>
          <w:lang w:eastAsia="ar-SA"/>
        </w:rPr>
      </w:pPr>
      <w:r w:rsidRPr="00A74FD4">
        <w:rPr>
          <w:sz w:val="28"/>
          <w:szCs w:val="28"/>
          <w:lang w:eastAsia="ar-SA"/>
        </w:rPr>
        <w:t xml:space="preserve">2. </w:t>
      </w:r>
      <w:proofErr w:type="gramStart"/>
      <w:r w:rsidRPr="00A74FD4">
        <w:rPr>
          <w:sz w:val="28"/>
          <w:szCs w:val="28"/>
          <w:lang w:eastAsia="ar-SA"/>
        </w:rPr>
        <w:t>Разместить</w:t>
      </w:r>
      <w:proofErr w:type="gramEnd"/>
      <w:r w:rsidRPr="00A74FD4">
        <w:rPr>
          <w:sz w:val="28"/>
          <w:szCs w:val="28"/>
          <w:lang w:eastAsia="ar-SA"/>
        </w:rPr>
        <w:t xml:space="preserve"> настоящее постановление на официальном сайте Подгорненского сельского поселения Отрадненского района в </w:t>
      </w:r>
      <w:r w:rsidRPr="00A74FD4">
        <w:rPr>
          <w:rFonts w:eastAsia="Arial"/>
          <w:sz w:val="28"/>
          <w:szCs w:val="28"/>
          <w:lang w:eastAsia="ar-SA"/>
        </w:rPr>
        <w:t>информационно-телекоммуникационной сети «Интернет»</w:t>
      </w:r>
      <w:r w:rsidRPr="00A74FD4">
        <w:rPr>
          <w:sz w:val="28"/>
          <w:szCs w:val="28"/>
          <w:lang w:eastAsia="ar-SA"/>
        </w:rPr>
        <w:t>.</w:t>
      </w:r>
    </w:p>
    <w:p w:rsidR="00A74FD4" w:rsidRPr="00A74FD4" w:rsidRDefault="00A74FD4" w:rsidP="008E78BA">
      <w:pPr>
        <w:suppressAutoHyphens/>
        <w:ind w:firstLine="851"/>
        <w:jc w:val="both"/>
        <w:rPr>
          <w:sz w:val="28"/>
          <w:szCs w:val="28"/>
          <w:lang w:eastAsia="ar-SA"/>
        </w:rPr>
      </w:pPr>
    </w:p>
    <w:p w:rsidR="008E78BA" w:rsidRDefault="008E78BA" w:rsidP="008E78BA">
      <w:pPr>
        <w:suppressAutoHyphens/>
        <w:ind w:firstLine="851"/>
        <w:jc w:val="both"/>
        <w:rPr>
          <w:sz w:val="28"/>
          <w:szCs w:val="28"/>
          <w:lang w:eastAsia="ar-SA"/>
        </w:rPr>
      </w:pPr>
      <w:r w:rsidRPr="00A74FD4">
        <w:rPr>
          <w:sz w:val="28"/>
          <w:szCs w:val="28"/>
          <w:lang w:eastAsia="ar-SA"/>
        </w:rPr>
        <w:t xml:space="preserve">3. </w:t>
      </w:r>
      <w:proofErr w:type="gramStart"/>
      <w:r w:rsidRPr="00A74FD4">
        <w:rPr>
          <w:sz w:val="28"/>
          <w:szCs w:val="28"/>
          <w:lang w:eastAsia="ar-SA"/>
        </w:rPr>
        <w:t>Контроль за</w:t>
      </w:r>
      <w:proofErr w:type="gramEnd"/>
      <w:r w:rsidRPr="00A74FD4">
        <w:rPr>
          <w:sz w:val="28"/>
          <w:szCs w:val="28"/>
          <w:lang w:eastAsia="ar-SA"/>
        </w:rPr>
        <w:t xml:space="preserve"> выполнением настоящего постановления возложить на начальника общего отдела администрации Подгорненского сельского поселения Отрадненского района </w:t>
      </w:r>
      <w:proofErr w:type="spellStart"/>
      <w:r w:rsidRPr="00A74FD4">
        <w:rPr>
          <w:sz w:val="28"/>
          <w:szCs w:val="28"/>
          <w:lang w:eastAsia="ar-SA"/>
        </w:rPr>
        <w:t>В.Н.Антипова</w:t>
      </w:r>
      <w:proofErr w:type="spellEnd"/>
      <w:r w:rsidRPr="00A74FD4">
        <w:rPr>
          <w:sz w:val="28"/>
          <w:szCs w:val="28"/>
          <w:lang w:eastAsia="ar-SA"/>
        </w:rPr>
        <w:t>.</w:t>
      </w:r>
    </w:p>
    <w:p w:rsidR="00A74FD4" w:rsidRPr="00A74FD4" w:rsidRDefault="00A74FD4" w:rsidP="008E78BA">
      <w:pPr>
        <w:suppressAutoHyphens/>
        <w:ind w:firstLine="851"/>
        <w:jc w:val="both"/>
        <w:rPr>
          <w:sz w:val="28"/>
          <w:szCs w:val="28"/>
          <w:lang w:eastAsia="ar-SA"/>
        </w:rPr>
      </w:pPr>
    </w:p>
    <w:p w:rsidR="008E78BA" w:rsidRDefault="008E78BA" w:rsidP="008E78BA">
      <w:pPr>
        <w:suppressAutoHyphens/>
        <w:ind w:firstLine="851"/>
        <w:jc w:val="both"/>
        <w:rPr>
          <w:sz w:val="28"/>
          <w:szCs w:val="28"/>
          <w:lang w:eastAsia="ar-SA"/>
        </w:rPr>
      </w:pPr>
      <w:r w:rsidRPr="00A74FD4">
        <w:rPr>
          <w:sz w:val="28"/>
          <w:szCs w:val="28"/>
          <w:lang w:eastAsia="ar-SA"/>
        </w:rPr>
        <w:t xml:space="preserve"> 4. Постановление вступает в силу со дня его официального обнародования.</w:t>
      </w:r>
    </w:p>
    <w:p w:rsidR="00A74FD4" w:rsidRDefault="00A74FD4" w:rsidP="008E78BA">
      <w:pPr>
        <w:suppressAutoHyphens/>
        <w:ind w:firstLine="851"/>
        <w:jc w:val="both"/>
        <w:rPr>
          <w:sz w:val="28"/>
          <w:szCs w:val="28"/>
          <w:lang w:eastAsia="ar-SA"/>
        </w:rPr>
      </w:pPr>
    </w:p>
    <w:p w:rsidR="00A74FD4" w:rsidRDefault="00A74FD4" w:rsidP="00A74FD4">
      <w:pPr>
        <w:suppressAutoHyphens/>
        <w:jc w:val="both"/>
        <w:rPr>
          <w:sz w:val="28"/>
          <w:szCs w:val="28"/>
          <w:lang w:eastAsia="ar-SA"/>
        </w:rPr>
      </w:pPr>
      <w:r>
        <w:rPr>
          <w:sz w:val="28"/>
          <w:szCs w:val="28"/>
          <w:lang w:eastAsia="ar-SA"/>
        </w:rPr>
        <w:t>Глава Подгорненского сельского поселения</w:t>
      </w:r>
    </w:p>
    <w:p w:rsidR="00A74FD4" w:rsidRDefault="00A74FD4" w:rsidP="00A74FD4">
      <w:pPr>
        <w:suppressAutoHyphens/>
        <w:jc w:val="both"/>
        <w:rPr>
          <w:sz w:val="28"/>
          <w:szCs w:val="28"/>
          <w:lang w:eastAsia="ar-SA"/>
        </w:rPr>
      </w:pPr>
      <w:r>
        <w:rPr>
          <w:sz w:val="28"/>
          <w:szCs w:val="28"/>
          <w:lang w:eastAsia="ar-SA"/>
        </w:rPr>
        <w:t>Отрадненского района                                                                      А.Ю.Леднёв</w:t>
      </w:r>
    </w:p>
    <w:p w:rsidR="00A74FD4" w:rsidRDefault="00A74FD4" w:rsidP="008E78BA">
      <w:pPr>
        <w:suppressAutoHyphens/>
        <w:ind w:firstLine="851"/>
        <w:jc w:val="both"/>
        <w:rPr>
          <w:sz w:val="28"/>
          <w:szCs w:val="28"/>
          <w:lang w:eastAsia="ar-SA"/>
        </w:rPr>
      </w:pPr>
    </w:p>
    <w:tbl>
      <w:tblPr>
        <w:tblpPr w:leftFromText="180" w:rightFromText="180" w:vertAnchor="page" w:horzAnchor="margin" w:tblpXSpec="right" w:tblpY="800"/>
        <w:tblW w:w="0" w:type="auto"/>
        <w:tblLook w:val="01E0" w:firstRow="1" w:lastRow="1" w:firstColumn="1" w:lastColumn="1" w:noHBand="0" w:noVBand="0"/>
      </w:tblPr>
      <w:tblGrid>
        <w:gridCol w:w="4679"/>
        <w:gridCol w:w="5102"/>
      </w:tblGrid>
      <w:tr w:rsidR="00A74FD4" w:rsidRPr="00E31B7F" w:rsidTr="00A67108">
        <w:tc>
          <w:tcPr>
            <w:tcW w:w="4679" w:type="dxa"/>
          </w:tcPr>
          <w:p w:rsidR="00A74FD4" w:rsidRPr="00E31B7F" w:rsidRDefault="00A74FD4" w:rsidP="00A67108">
            <w:pPr>
              <w:rPr>
                <w:b/>
                <w:sz w:val="28"/>
                <w:szCs w:val="20"/>
              </w:rPr>
            </w:pPr>
          </w:p>
        </w:tc>
        <w:tc>
          <w:tcPr>
            <w:tcW w:w="5102" w:type="dxa"/>
          </w:tcPr>
          <w:p w:rsidR="00A74FD4" w:rsidRPr="00E31B7F" w:rsidRDefault="00A74FD4" w:rsidP="00A67108">
            <w:pPr>
              <w:jc w:val="center"/>
              <w:rPr>
                <w:sz w:val="28"/>
                <w:szCs w:val="20"/>
              </w:rPr>
            </w:pPr>
            <w:r w:rsidRPr="00E31B7F">
              <w:rPr>
                <w:sz w:val="28"/>
                <w:szCs w:val="20"/>
              </w:rPr>
              <w:t xml:space="preserve">ПРИЛОЖЕНИЕ </w:t>
            </w:r>
          </w:p>
          <w:p w:rsidR="00A74FD4" w:rsidRPr="00E31B7F" w:rsidRDefault="00A74FD4" w:rsidP="00A67108">
            <w:pPr>
              <w:jc w:val="center"/>
              <w:rPr>
                <w:sz w:val="28"/>
                <w:szCs w:val="20"/>
              </w:rPr>
            </w:pPr>
          </w:p>
          <w:p w:rsidR="00A74FD4" w:rsidRPr="00E31B7F" w:rsidRDefault="00A74FD4" w:rsidP="00A67108">
            <w:pPr>
              <w:jc w:val="center"/>
              <w:rPr>
                <w:sz w:val="28"/>
                <w:szCs w:val="20"/>
              </w:rPr>
            </w:pPr>
            <w:r w:rsidRPr="00E31B7F">
              <w:rPr>
                <w:sz w:val="28"/>
                <w:szCs w:val="20"/>
              </w:rPr>
              <w:t>УТВЕРЖДЕН</w:t>
            </w:r>
          </w:p>
          <w:p w:rsidR="00A74FD4" w:rsidRPr="00E31B7F" w:rsidRDefault="00A74FD4" w:rsidP="00A67108">
            <w:pPr>
              <w:jc w:val="center"/>
              <w:rPr>
                <w:sz w:val="28"/>
                <w:szCs w:val="20"/>
              </w:rPr>
            </w:pPr>
            <w:r w:rsidRPr="00E31B7F">
              <w:rPr>
                <w:sz w:val="28"/>
                <w:szCs w:val="20"/>
              </w:rPr>
              <w:t xml:space="preserve">постановлением администрации </w:t>
            </w:r>
          </w:p>
          <w:p w:rsidR="00A74FD4" w:rsidRPr="00E31B7F" w:rsidRDefault="00A74FD4" w:rsidP="00A67108">
            <w:pPr>
              <w:jc w:val="center"/>
              <w:rPr>
                <w:sz w:val="28"/>
                <w:szCs w:val="20"/>
              </w:rPr>
            </w:pPr>
            <w:r w:rsidRPr="00E31B7F">
              <w:rPr>
                <w:sz w:val="28"/>
                <w:szCs w:val="20"/>
              </w:rPr>
              <w:t>Подгорненского сельского поселения</w:t>
            </w:r>
          </w:p>
          <w:p w:rsidR="00A74FD4" w:rsidRPr="00E31B7F" w:rsidRDefault="00A74FD4" w:rsidP="00A67108">
            <w:pPr>
              <w:jc w:val="center"/>
              <w:rPr>
                <w:sz w:val="28"/>
                <w:szCs w:val="20"/>
              </w:rPr>
            </w:pPr>
            <w:r w:rsidRPr="00E31B7F">
              <w:rPr>
                <w:sz w:val="28"/>
                <w:szCs w:val="20"/>
              </w:rPr>
              <w:t>Отрадненского района</w:t>
            </w:r>
          </w:p>
          <w:p w:rsidR="00A74FD4" w:rsidRPr="00E31B7F" w:rsidRDefault="00A74FD4" w:rsidP="00A67108">
            <w:pPr>
              <w:jc w:val="center"/>
              <w:rPr>
                <w:sz w:val="28"/>
                <w:szCs w:val="20"/>
              </w:rPr>
            </w:pPr>
            <w:r w:rsidRPr="00E31B7F">
              <w:rPr>
                <w:sz w:val="28"/>
                <w:szCs w:val="20"/>
              </w:rPr>
              <w:t>от _</w:t>
            </w:r>
            <w:r>
              <w:rPr>
                <w:sz w:val="28"/>
                <w:szCs w:val="20"/>
                <w:u w:val="single"/>
              </w:rPr>
              <w:t>12.01.2016</w:t>
            </w:r>
            <w:r w:rsidRPr="00E31B7F">
              <w:rPr>
                <w:sz w:val="28"/>
                <w:szCs w:val="20"/>
              </w:rPr>
              <w:t>_ № _</w:t>
            </w:r>
            <w:r>
              <w:rPr>
                <w:sz w:val="28"/>
                <w:szCs w:val="20"/>
                <w:u w:val="single"/>
              </w:rPr>
              <w:t>1</w:t>
            </w:r>
            <w:r w:rsidRPr="00E31B7F">
              <w:rPr>
                <w:sz w:val="28"/>
                <w:szCs w:val="20"/>
              </w:rPr>
              <w:t>_</w:t>
            </w:r>
          </w:p>
          <w:p w:rsidR="00A74FD4" w:rsidRPr="00E31B7F" w:rsidRDefault="00A74FD4" w:rsidP="00A67108">
            <w:pPr>
              <w:jc w:val="center"/>
              <w:rPr>
                <w:b/>
                <w:sz w:val="28"/>
                <w:szCs w:val="20"/>
              </w:rPr>
            </w:pPr>
          </w:p>
        </w:tc>
      </w:tr>
    </w:tbl>
    <w:p w:rsidR="00A74FD4" w:rsidRPr="00E31B7F" w:rsidRDefault="00A74FD4" w:rsidP="00A74FD4">
      <w:pPr>
        <w:tabs>
          <w:tab w:val="left" w:pos="1894"/>
        </w:tabs>
        <w:rPr>
          <w:sz w:val="20"/>
          <w:szCs w:val="20"/>
        </w:rPr>
      </w:pPr>
      <w:r w:rsidRPr="00E31B7F">
        <w:rPr>
          <w:sz w:val="20"/>
          <w:szCs w:val="20"/>
        </w:rPr>
        <w:tab/>
      </w:r>
    </w:p>
    <w:p w:rsidR="008E78BA" w:rsidRPr="008E78BA" w:rsidRDefault="008E78BA" w:rsidP="008E78BA">
      <w:pPr>
        <w:tabs>
          <w:tab w:val="left" w:leader="underscore" w:pos="10061"/>
        </w:tabs>
        <w:suppressAutoHyphens/>
        <w:jc w:val="center"/>
        <w:rPr>
          <w:rFonts w:ascii="Arial" w:hAnsi="Arial" w:cs="Arial"/>
          <w:b/>
          <w:lang w:eastAsia="ar-SA"/>
        </w:rPr>
      </w:pPr>
      <w:r w:rsidRPr="008E78BA">
        <w:rPr>
          <w:rFonts w:ascii="Arial" w:hAnsi="Arial" w:cs="Arial"/>
          <w:b/>
          <w:lang w:eastAsia="ar-SA"/>
        </w:rPr>
        <w:t xml:space="preserve">   </w:t>
      </w:r>
    </w:p>
    <w:p w:rsidR="008E78BA" w:rsidRPr="00A74FD4" w:rsidRDefault="008E78BA" w:rsidP="008E78BA">
      <w:pPr>
        <w:suppressAutoHyphens/>
        <w:jc w:val="center"/>
        <w:rPr>
          <w:sz w:val="28"/>
          <w:szCs w:val="28"/>
          <w:lang w:eastAsia="ar-SA"/>
        </w:rPr>
      </w:pPr>
      <w:r w:rsidRPr="00A74FD4">
        <w:rPr>
          <w:sz w:val="28"/>
          <w:szCs w:val="28"/>
          <w:lang w:eastAsia="ar-SA"/>
        </w:rPr>
        <w:t>Административный регламент</w:t>
      </w:r>
    </w:p>
    <w:p w:rsidR="008E78BA" w:rsidRPr="00A74FD4" w:rsidRDefault="008E78BA" w:rsidP="008E78BA">
      <w:pPr>
        <w:suppressAutoHyphens/>
        <w:jc w:val="center"/>
        <w:rPr>
          <w:sz w:val="28"/>
          <w:szCs w:val="28"/>
          <w:lang w:eastAsia="ar-SA"/>
        </w:rPr>
      </w:pPr>
      <w:r w:rsidRPr="00A74FD4">
        <w:rPr>
          <w:sz w:val="28"/>
          <w:szCs w:val="28"/>
          <w:lang w:eastAsia="ar-SA"/>
        </w:rPr>
        <w:t xml:space="preserve">предоставления администрацией Подгорненского сельского поселения Отрадненского района муниципальной услуги: «Передача бесплатно </w:t>
      </w:r>
    </w:p>
    <w:p w:rsidR="008E78BA" w:rsidRPr="00A74FD4" w:rsidRDefault="008E78BA" w:rsidP="008E78BA">
      <w:pPr>
        <w:suppressAutoHyphens/>
        <w:jc w:val="center"/>
        <w:rPr>
          <w:sz w:val="28"/>
          <w:szCs w:val="28"/>
          <w:lang w:eastAsia="ar-SA"/>
        </w:rPr>
      </w:pPr>
      <w:r w:rsidRPr="00A74FD4">
        <w:rPr>
          <w:sz w:val="28"/>
          <w:szCs w:val="28"/>
          <w:lang w:eastAsia="ar-SA"/>
        </w:rPr>
        <w:t xml:space="preserve">в собственность граждан Российской Федерации </w:t>
      </w:r>
      <w:proofErr w:type="gramStart"/>
      <w:r w:rsidRPr="00A74FD4">
        <w:rPr>
          <w:sz w:val="28"/>
          <w:szCs w:val="28"/>
          <w:lang w:eastAsia="ar-SA"/>
        </w:rPr>
        <w:t>на</w:t>
      </w:r>
      <w:proofErr w:type="gramEnd"/>
      <w:r w:rsidRPr="00A74FD4">
        <w:rPr>
          <w:sz w:val="28"/>
          <w:szCs w:val="28"/>
          <w:lang w:eastAsia="ar-SA"/>
        </w:rPr>
        <w:t xml:space="preserve"> добровольной </w:t>
      </w:r>
    </w:p>
    <w:p w:rsidR="008E78BA" w:rsidRPr="00A74FD4" w:rsidRDefault="008E78BA" w:rsidP="008E78BA">
      <w:pPr>
        <w:suppressAutoHyphens/>
        <w:jc w:val="center"/>
        <w:rPr>
          <w:sz w:val="28"/>
          <w:szCs w:val="28"/>
          <w:lang w:eastAsia="ar-SA"/>
        </w:rPr>
      </w:pPr>
      <w:r w:rsidRPr="00A74FD4">
        <w:rPr>
          <w:sz w:val="28"/>
          <w:szCs w:val="28"/>
          <w:lang w:eastAsia="ar-SA"/>
        </w:rPr>
        <w:t xml:space="preserve">основе занимаемых ими жилых помещений в </w:t>
      </w:r>
      <w:proofErr w:type="gramStart"/>
      <w:r w:rsidRPr="00A74FD4">
        <w:rPr>
          <w:sz w:val="28"/>
          <w:szCs w:val="28"/>
          <w:lang w:eastAsia="ar-SA"/>
        </w:rPr>
        <w:t>муниципальном</w:t>
      </w:r>
      <w:proofErr w:type="gramEnd"/>
      <w:r w:rsidRPr="00A74FD4">
        <w:rPr>
          <w:sz w:val="28"/>
          <w:szCs w:val="28"/>
          <w:lang w:eastAsia="ar-SA"/>
        </w:rPr>
        <w:t xml:space="preserve"> </w:t>
      </w:r>
    </w:p>
    <w:p w:rsidR="008E78BA" w:rsidRPr="00A74FD4" w:rsidRDefault="008E78BA" w:rsidP="008E78BA">
      <w:pPr>
        <w:suppressAutoHyphens/>
        <w:jc w:val="center"/>
        <w:rPr>
          <w:sz w:val="28"/>
          <w:szCs w:val="28"/>
          <w:lang w:eastAsia="ar-SA"/>
        </w:rPr>
      </w:pPr>
      <w:r w:rsidRPr="00A74FD4">
        <w:rPr>
          <w:sz w:val="28"/>
          <w:szCs w:val="28"/>
          <w:lang w:eastAsia="ar-SA"/>
        </w:rPr>
        <w:t xml:space="preserve">жилищном </w:t>
      </w:r>
      <w:proofErr w:type="gramStart"/>
      <w:r w:rsidRPr="00A74FD4">
        <w:rPr>
          <w:sz w:val="28"/>
          <w:szCs w:val="28"/>
          <w:lang w:eastAsia="ar-SA"/>
        </w:rPr>
        <w:t>фонде</w:t>
      </w:r>
      <w:proofErr w:type="gramEnd"/>
      <w:r w:rsidRPr="00A74FD4">
        <w:rPr>
          <w:sz w:val="28"/>
          <w:szCs w:val="28"/>
          <w:lang w:eastAsia="ar-SA"/>
        </w:rPr>
        <w:t xml:space="preserve"> Подгорненского сельского поселения </w:t>
      </w:r>
    </w:p>
    <w:p w:rsidR="008E78BA" w:rsidRPr="00A74FD4" w:rsidRDefault="008E78BA" w:rsidP="008E78BA">
      <w:pPr>
        <w:suppressAutoHyphens/>
        <w:jc w:val="center"/>
        <w:rPr>
          <w:sz w:val="28"/>
          <w:szCs w:val="28"/>
          <w:lang w:eastAsia="ar-SA"/>
        </w:rPr>
      </w:pPr>
      <w:r w:rsidRPr="00A74FD4">
        <w:rPr>
          <w:sz w:val="28"/>
          <w:szCs w:val="28"/>
          <w:lang w:eastAsia="ar-SA"/>
        </w:rPr>
        <w:t>Отрадненского района»</w:t>
      </w:r>
    </w:p>
    <w:p w:rsidR="008E78BA" w:rsidRPr="00A74FD4" w:rsidRDefault="008E78BA" w:rsidP="008E78BA">
      <w:pPr>
        <w:suppressAutoHyphens/>
        <w:rPr>
          <w:sz w:val="28"/>
          <w:szCs w:val="28"/>
          <w:lang w:eastAsia="ar-SA"/>
        </w:rPr>
      </w:pPr>
      <w:r w:rsidRPr="00A74FD4">
        <w:rPr>
          <w:sz w:val="28"/>
          <w:szCs w:val="28"/>
          <w:lang w:eastAsia="ar-SA"/>
        </w:rPr>
        <w:t xml:space="preserve">      </w:t>
      </w:r>
    </w:p>
    <w:p w:rsidR="008E78BA" w:rsidRPr="00A74FD4" w:rsidRDefault="008E78BA" w:rsidP="008E78BA">
      <w:pPr>
        <w:suppressAutoHyphens/>
        <w:jc w:val="center"/>
        <w:rPr>
          <w:sz w:val="28"/>
          <w:szCs w:val="28"/>
          <w:lang w:eastAsia="ar-SA"/>
        </w:rPr>
      </w:pPr>
      <w:r w:rsidRPr="00A74FD4">
        <w:rPr>
          <w:sz w:val="28"/>
          <w:szCs w:val="28"/>
          <w:lang w:eastAsia="ar-SA"/>
        </w:rPr>
        <w:t>Раздел I</w:t>
      </w:r>
      <w:r w:rsidRPr="00A74FD4">
        <w:rPr>
          <w:sz w:val="28"/>
          <w:szCs w:val="28"/>
          <w:lang w:eastAsia="ar-SA"/>
        </w:rPr>
        <w:br/>
        <w:t>Общие положения</w:t>
      </w:r>
    </w:p>
    <w:p w:rsidR="008E78BA" w:rsidRPr="00A74FD4" w:rsidRDefault="008E78BA" w:rsidP="008E78BA">
      <w:pPr>
        <w:suppressAutoHyphens/>
        <w:jc w:val="both"/>
        <w:rPr>
          <w:sz w:val="28"/>
          <w:szCs w:val="28"/>
          <w:lang w:eastAsia="ar-SA"/>
        </w:rPr>
      </w:pPr>
      <w:r w:rsidRPr="00A74FD4">
        <w:rPr>
          <w:sz w:val="28"/>
          <w:szCs w:val="28"/>
          <w:lang w:eastAsia="ar-SA"/>
        </w:rPr>
        <w:t xml:space="preserve"> </w:t>
      </w:r>
      <w:r w:rsidRPr="00A74FD4">
        <w:rPr>
          <w:sz w:val="28"/>
          <w:szCs w:val="28"/>
          <w:lang w:eastAsia="ar-SA"/>
        </w:rPr>
        <w:tab/>
        <w:t xml:space="preserve">1. Предметом регулирования настоящего административного регламента предоставления администрацией Подгорненского сельского поселения муниципальной услуги "Передача бесплатно в собственность граждан Российской </w:t>
      </w:r>
      <w:proofErr w:type="gramStart"/>
      <w:r w:rsidRPr="00A74FD4">
        <w:rPr>
          <w:sz w:val="28"/>
          <w:szCs w:val="28"/>
          <w:lang w:eastAsia="ar-SA"/>
        </w:rPr>
        <w:t>Федерации</w:t>
      </w:r>
      <w:proofErr w:type="gramEnd"/>
      <w:r w:rsidRPr="00A74FD4">
        <w:rPr>
          <w:sz w:val="28"/>
          <w:szCs w:val="28"/>
          <w:lang w:eastAsia="ar-SA"/>
        </w:rPr>
        <w:t xml:space="preserve"> на добровольной основе занимаемых ими жилых помещений в муниципальном жилищном фонде Подгорненского сельского поселения Отрадненского  района" (далее - Административный регламент) является определение стандарта и порядка предоставления муниципальной услуги по передаче в собственность гражданам Российской Федерации на добровольной основе занимаемых ими на условиях договора социального найма жилых помещений в муниципальном жилищном фонде Подгорненского сельского поселения Отрадненского  район</w:t>
      </w:r>
      <w:proofErr w:type="gramStart"/>
      <w:r w:rsidRPr="00A74FD4">
        <w:rPr>
          <w:sz w:val="28"/>
          <w:szCs w:val="28"/>
          <w:lang w:eastAsia="ar-SA"/>
        </w:rPr>
        <w:t>а(</w:t>
      </w:r>
      <w:proofErr w:type="gramEnd"/>
      <w:r w:rsidRPr="00A74FD4">
        <w:rPr>
          <w:sz w:val="28"/>
          <w:szCs w:val="28"/>
          <w:lang w:eastAsia="ar-SA"/>
        </w:rPr>
        <w:t>далее - муниципальная услуга).</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 xml:space="preserve">2. </w:t>
      </w:r>
      <w:proofErr w:type="gramStart"/>
      <w:r w:rsidRPr="00A74FD4">
        <w:rPr>
          <w:sz w:val="28"/>
          <w:szCs w:val="28"/>
          <w:lang w:eastAsia="ar-SA"/>
        </w:rPr>
        <w:t>Заявителями, имеющими право на получение муниципальной услуги, являются граждане Российской Федерации, занимающие жилые помещения муниципального жилищного фонда Подгорненского сельского поселения Отрадненского района на условиях социального найма,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roofErr w:type="gramEnd"/>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 xml:space="preserve">3. Информирование о предоставлении муниципальной услуги, в том числе о месте нахождения и графике работы органа администрации Подгорненского сельского поселения, предоставляющего муниципальную услугу, осуществляется:  </w:t>
      </w:r>
      <w:r w:rsidRPr="00A74FD4">
        <w:rPr>
          <w:sz w:val="28"/>
          <w:szCs w:val="28"/>
          <w:lang w:eastAsia="ar-SA"/>
        </w:rPr>
        <w:tab/>
      </w:r>
      <w:r w:rsidRPr="00A74FD4">
        <w:rPr>
          <w:sz w:val="28"/>
          <w:szCs w:val="28"/>
          <w:lang w:eastAsia="ar-SA"/>
        </w:rPr>
        <w:tab/>
      </w:r>
      <w:r w:rsidRPr="00A74FD4">
        <w:rPr>
          <w:sz w:val="28"/>
          <w:szCs w:val="28"/>
          <w:lang w:eastAsia="ar-SA"/>
        </w:rPr>
        <w:tab/>
      </w:r>
      <w:r w:rsidRPr="00A74FD4">
        <w:rPr>
          <w:sz w:val="28"/>
          <w:szCs w:val="28"/>
          <w:lang w:eastAsia="ar-SA"/>
        </w:rPr>
        <w:tab/>
      </w:r>
      <w:r w:rsidRPr="00A74FD4">
        <w:rPr>
          <w:sz w:val="28"/>
          <w:szCs w:val="28"/>
          <w:lang w:eastAsia="ar-SA"/>
        </w:rPr>
        <w:tab/>
      </w:r>
      <w:r w:rsidRPr="00A74FD4">
        <w:rPr>
          <w:sz w:val="28"/>
          <w:szCs w:val="28"/>
          <w:lang w:eastAsia="ar-SA"/>
        </w:rPr>
        <w:tab/>
      </w:r>
      <w:r w:rsidRPr="00A74FD4">
        <w:rPr>
          <w:sz w:val="28"/>
          <w:szCs w:val="28"/>
          <w:lang w:eastAsia="ar-SA"/>
        </w:rPr>
        <w:tab/>
      </w:r>
      <w:r w:rsidRPr="00A74FD4">
        <w:rPr>
          <w:sz w:val="28"/>
          <w:szCs w:val="28"/>
          <w:lang w:eastAsia="ar-SA"/>
        </w:rPr>
        <w:tab/>
      </w:r>
    </w:p>
    <w:p w:rsidR="008E78BA" w:rsidRPr="00A74FD4" w:rsidRDefault="008E78BA" w:rsidP="008E78BA">
      <w:pPr>
        <w:suppressAutoHyphens/>
        <w:spacing w:line="100" w:lineRule="atLeast"/>
        <w:ind w:firstLine="720"/>
        <w:jc w:val="both"/>
        <w:rPr>
          <w:rFonts w:eastAsia="Arial"/>
          <w:sz w:val="28"/>
          <w:szCs w:val="28"/>
          <w:lang w:eastAsia="ar-SA"/>
        </w:rPr>
      </w:pPr>
      <w:r w:rsidRPr="00A74FD4">
        <w:rPr>
          <w:sz w:val="28"/>
          <w:szCs w:val="28"/>
          <w:lang w:eastAsia="ar-SA"/>
        </w:rPr>
        <w:t>3.1.</w:t>
      </w:r>
      <w:r w:rsidRPr="00A74FD4">
        <w:rPr>
          <w:rFonts w:eastAsia="Arial"/>
          <w:sz w:val="28"/>
          <w:szCs w:val="28"/>
          <w:lang w:eastAsia="ar-SA"/>
        </w:rPr>
        <w:t xml:space="preserve"> В муниципальном бюджетном учреждении "Многофункциональный центр предоставления государственных и муниципальных услуг" муниципального образования Отрадненский район (далее - МБУ "МФЦ"):</w:t>
      </w:r>
    </w:p>
    <w:p w:rsidR="008E78BA" w:rsidRPr="00A74FD4" w:rsidRDefault="008E78BA" w:rsidP="008E78BA">
      <w:pPr>
        <w:suppressAutoHyphens/>
        <w:spacing w:line="100" w:lineRule="atLeast"/>
        <w:ind w:firstLine="720"/>
        <w:jc w:val="both"/>
        <w:rPr>
          <w:rFonts w:eastAsia="Arial"/>
          <w:sz w:val="28"/>
          <w:szCs w:val="28"/>
          <w:lang w:eastAsia="ar-SA"/>
        </w:rPr>
      </w:pPr>
      <w:r w:rsidRPr="00A74FD4">
        <w:rPr>
          <w:rFonts w:eastAsia="Arial"/>
          <w:sz w:val="28"/>
          <w:szCs w:val="28"/>
          <w:lang w:eastAsia="ar-SA"/>
        </w:rPr>
        <w:lastRenderedPageBreak/>
        <w:t>при личном обращении;</w:t>
      </w:r>
    </w:p>
    <w:p w:rsidR="008E78BA" w:rsidRPr="00A74FD4" w:rsidRDefault="008E78BA" w:rsidP="008E78BA">
      <w:pPr>
        <w:suppressAutoHyphens/>
        <w:spacing w:line="100" w:lineRule="atLeast"/>
        <w:ind w:firstLine="720"/>
        <w:jc w:val="both"/>
        <w:rPr>
          <w:rFonts w:eastAsia="Arial"/>
          <w:sz w:val="28"/>
          <w:szCs w:val="28"/>
          <w:lang w:eastAsia="ar-SA"/>
        </w:rPr>
      </w:pPr>
      <w:r w:rsidRPr="00A74FD4">
        <w:rPr>
          <w:rFonts w:eastAsia="Arial"/>
          <w:sz w:val="28"/>
          <w:szCs w:val="28"/>
          <w:lang w:eastAsia="ar-SA"/>
        </w:rPr>
        <w:t xml:space="preserve">посредством Интернет-сайта - </w:t>
      </w:r>
      <w:r w:rsidRPr="00A74FD4">
        <w:rPr>
          <w:sz w:val="28"/>
          <w:szCs w:val="28"/>
          <w:lang w:eastAsia="ar-SA"/>
        </w:rPr>
        <w:t>mfcotradnaya@mail.ru</w:t>
      </w:r>
      <w:r w:rsidRPr="00A74FD4">
        <w:rPr>
          <w:rFonts w:eastAsia="Arial"/>
          <w:sz w:val="28"/>
          <w:szCs w:val="28"/>
          <w:lang w:eastAsia="ar-SA"/>
        </w:rPr>
        <w:t>.;</w:t>
      </w:r>
    </w:p>
    <w:p w:rsidR="008E78BA" w:rsidRPr="00A74FD4" w:rsidRDefault="008E78BA" w:rsidP="008E78BA">
      <w:pPr>
        <w:suppressAutoHyphens/>
        <w:spacing w:line="100" w:lineRule="atLeast"/>
        <w:ind w:firstLine="720"/>
        <w:jc w:val="both"/>
        <w:rPr>
          <w:rFonts w:eastAsia="Arial"/>
          <w:sz w:val="28"/>
          <w:szCs w:val="28"/>
          <w:lang w:eastAsia="ar-SA"/>
        </w:rPr>
      </w:pPr>
      <w:r w:rsidRPr="00A74FD4">
        <w:rPr>
          <w:rFonts w:eastAsia="Arial"/>
          <w:sz w:val="28"/>
          <w:szCs w:val="28"/>
          <w:lang w:eastAsia="ar-SA"/>
        </w:rPr>
        <w:t>по телефону -  8(86144) 3-46-21.</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 xml:space="preserve">В администрации Подгорненского сельского поселения </w:t>
      </w:r>
      <w:r w:rsidR="00A37219" w:rsidRPr="00A74FD4">
        <w:rPr>
          <w:sz w:val="28"/>
          <w:szCs w:val="28"/>
          <w:lang w:eastAsia="ar-SA"/>
        </w:rPr>
        <w:t>Отрадненского</w:t>
      </w:r>
      <w:r w:rsidRPr="00A74FD4">
        <w:rPr>
          <w:sz w:val="28"/>
          <w:szCs w:val="28"/>
          <w:lang w:eastAsia="ar-SA"/>
        </w:rPr>
        <w:t xml:space="preserve"> района:</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в устной форме при личном обращении;</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с использованием телефонной связи;</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по письменным обращениям.</w:t>
      </w:r>
    </w:p>
    <w:p w:rsidR="008E78BA" w:rsidRPr="00A74FD4" w:rsidRDefault="008E78BA" w:rsidP="00762EBD">
      <w:pPr>
        <w:numPr>
          <w:ilvl w:val="1"/>
          <w:numId w:val="1"/>
        </w:numPr>
        <w:tabs>
          <w:tab w:val="clear" w:pos="1353"/>
          <w:tab w:val="num" w:pos="567"/>
          <w:tab w:val="left" w:pos="709"/>
        </w:tabs>
        <w:suppressAutoHyphens/>
        <w:autoSpaceDE w:val="0"/>
        <w:ind w:left="709" w:firstLine="0"/>
        <w:jc w:val="both"/>
        <w:rPr>
          <w:sz w:val="28"/>
          <w:szCs w:val="28"/>
          <w:lang w:eastAsia="ar-SA"/>
        </w:rPr>
      </w:pPr>
      <w:r w:rsidRPr="00A74FD4">
        <w:rPr>
          <w:sz w:val="28"/>
          <w:szCs w:val="28"/>
          <w:lang w:eastAsia="ar-SA"/>
        </w:rPr>
        <w:t xml:space="preserve">Посредством размещения информации на официальном сайте администрации Подгорненского сельского поселения в </w:t>
      </w:r>
      <w:r w:rsidRPr="00A74FD4">
        <w:rPr>
          <w:rFonts w:eastAsia="Arial"/>
          <w:sz w:val="28"/>
          <w:szCs w:val="28"/>
          <w:lang w:eastAsia="ar-SA"/>
        </w:rPr>
        <w:t>информационно-телекоммуникационной сети «Интернет»</w:t>
      </w:r>
      <w:r w:rsidRPr="00A74FD4">
        <w:rPr>
          <w:sz w:val="28"/>
          <w:szCs w:val="28"/>
          <w:lang w:eastAsia="ar-SA"/>
        </w:rPr>
        <w:t>, адрес официального сайта: http://www.</w:t>
      </w:r>
      <w:proofErr w:type="spellStart"/>
      <w:r w:rsidR="00A37219" w:rsidRPr="00A74FD4">
        <w:rPr>
          <w:sz w:val="28"/>
          <w:szCs w:val="28"/>
          <w:lang w:val="en-US" w:eastAsia="ar-SA"/>
        </w:rPr>
        <w:t>adm</w:t>
      </w:r>
      <w:proofErr w:type="spellEnd"/>
      <w:r w:rsidR="00A37219" w:rsidRPr="00A74FD4">
        <w:rPr>
          <w:sz w:val="28"/>
          <w:szCs w:val="28"/>
          <w:lang w:eastAsia="ar-SA"/>
        </w:rPr>
        <w:t>-</w:t>
      </w:r>
      <w:proofErr w:type="spellStart"/>
      <w:r w:rsidR="00A37219" w:rsidRPr="00A74FD4">
        <w:rPr>
          <w:sz w:val="28"/>
          <w:szCs w:val="28"/>
          <w:lang w:val="en-US" w:eastAsia="ar-SA"/>
        </w:rPr>
        <w:t>podgornaya</w:t>
      </w:r>
      <w:proofErr w:type="spellEnd"/>
      <w:r w:rsidR="00A37219" w:rsidRPr="00A74FD4">
        <w:rPr>
          <w:sz w:val="28"/>
          <w:szCs w:val="28"/>
          <w:lang w:eastAsia="ar-SA"/>
        </w:rPr>
        <w:t>.</w:t>
      </w:r>
      <w:proofErr w:type="spellStart"/>
      <w:r w:rsidR="00A37219" w:rsidRPr="00A74FD4">
        <w:rPr>
          <w:sz w:val="28"/>
          <w:szCs w:val="28"/>
          <w:lang w:val="en-US" w:eastAsia="ar-SA"/>
        </w:rPr>
        <w:t>ru</w:t>
      </w:r>
      <w:proofErr w:type="spellEnd"/>
      <w:r w:rsidRPr="00A74FD4">
        <w:rPr>
          <w:sz w:val="28"/>
          <w:szCs w:val="28"/>
          <w:lang w:eastAsia="ar-SA"/>
        </w:rPr>
        <w:t xml:space="preserve"> </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 xml:space="preserve">3.3. Посредством размещения информации в федеральной государственной информационной системе "Единый портал государственных и муниципальных услуг (функций)". </w:t>
      </w:r>
      <w:r w:rsidRPr="00A74FD4">
        <w:rPr>
          <w:sz w:val="28"/>
          <w:szCs w:val="28"/>
          <w:lang w:eastAsia="ar-SA"/>
        </w:rPr>
        <w:tab/>
      </w:r>
      <w:r w:rsidRPr="00A74FD4">
        <w:rPr>
          <w:sz w:val="28"/>
          <w:szCs w:val="28"/>
          <w:lang w:eastAsia="ar-SA"/>
        </w:rPr>
        <w:tab/>
      </w:r>
      <w:r w:rsidRPr="00A74FD4">
        <w:rPr>
          <w:sz w:val="28"/>
          <w:szCs w:val="28"/>
          <w:lang w:eastAsia="ar-SA"/>
        </w:rPr>
        <w:tab/>
      </w:r>
      <w:r w:rsidRPr="00A74FD4">
        <w:rPr>
          <w:sz w:val="28"/>
          <w:szCs w:val="28"/>
          <w:lang w:eastAsia="ar-SA"/>
        </w:rPr>
        <w:tab/>
      </w:r>
      <w:r w:rsidRPr="00A74FD4">
        <w:rPr>
          <w:sz w:val="28"/>
          <w:szCs w:val="28"/>
          <w:lang w:eastAsia="ar-SA"/>
        </w:rPr>
        <w:tab/>
      </w:r>
      <w:r w:rsidRPr="00A74FD4">
        <w:rPr>
          <w:sz w:val="28"/>
          <w:szCs w:val="28"/>
          <w:lang w:eastAsia="ar-SA"/>
        </w:rPr>
        <w:tab/>
      </w:r>
      <w:r w:rsidRPr="00A74FD4">
        <w:rPr>
          <w:sz w:val="28"/>
          <w:szCs w:val="28"/>
          <w:lang w:eastAsia="ar-SA"/>
        </w:rPr>
        <w:tab/>
      </w:r>
      <w:r w:rsidRPr="00A74FD4">
        <w:rPr>
          <w:sz w:val="28"/>
          <w:szCs w:val="28"/>
          <w:lang w:eastAsia="ar-SA"/>
        </w:rPr>
        <w:tab/>
      </w:r>
      <w:r w:rsidRPr="00A74FD4">
        <w:rPr>
          <w:sz w:val="28"/>
          <w:szCs w:val="28"/>
          <w:lang w:eastAsia="ar-SA"/>
        </w:rPr>
        <w:tab/>
      </w:r>
    </w:p>
    <w:p w:rsidR="008E78BA" w:rsidRPr="00A74FD4" w:rsidRDefault="008E78BA" w:rsidP="008E78BA">
      <w:pPr>
        <w:suppressAutoHyphens/>
        <w:autoSpaceDE w:val="0"/>
        <w:ind w:firstLine="720"/>
        <w:jc w:val="both"/>
        <w:rPr>
          <w:rFonts w:eastAsia="Arial"/>
          <w:sz w:val="28"/>
          <w:szCs w:val="28"/>
          <w:lang w:eastAsia="ar-SA"/>
        </w:rPr>
      </w:pPr>
      <w:r w:rsidRPr="00A74FD4">
        <w:rPr>
          <w:sz w:val="28"/>
          <w:szCs w:val="28"/>
          <w:lang w:eastAsia="ar-SA"/>
        </w:rPr>
        <w:t xml:space="preserve">3.4. Посредством размещения информационных стендов в здании администрации Подгорненского сельского поселения </w:t>
      </w:r>
      <w:r w:rsidR="00A37219" w:rsidRPr="00A74FD4">
        <w:rPr>
          <w:sz w:val="28"/>
          <w:szCs w:val="28"/>
          <w:lang w:eastAsia="ar-SA"/>
        </w:rPr>
        <w:t>Отрадненского</w:t>
      </w:r>
      <w:r w:rsidRPr="00A74FD4">
        <w:rPr>
          <w:sz w:val="28"/>
          <w:szCs w:val="28"/>
          <w:lang w:eastAsia="ar-SA"/>
        </w:rPr>
        <w:t xml:space="preserve"> района или </w:t>
      </w:r>
      <w:r w:rsidRPr="00A74FD4">
        <w:rPr>
          <w:rFonts w:eastAsia="Arial"/>
          <w:sz w:val="28"/>
          <w:szCs w:val="28"/>
          <w:lang w:eastAsia="ar-SA"/>
        </w:rPr>
        <w:t>МБУ "МФЦ"</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4. Консультирование по вопросам предоставления муниципальной услуги осуществляется бесплатно.</w:t>
      </w:r>
      <w:r w:rsidRPr="00A74FD4">
        <w:rPr>
          <w:sz w:val="28"/>
          <w:szCs w:val="28"/>
          <w:lang w:eastAsia="ar-SA"/>
        </w:rPr>
        <w:tab/>
      </w:r>
      <w:r w:rsidRPr="00A74FD4">
        <w:rPr>
          <w:sz w:val="28"/>
          <w:szCs w:val="28"/>
          <w:lang w:eastAsia="ar-SA"/>
        </w:rPr>
        <w:tab/>
      </w:r>
      <w:r w:rsidRPr="00A74FD4">
        <w:rPr>
          <w:sz w:val="28"/>
          <w:szCs w:val="28"/>
          <w:lang w:eastAsia="ar-SA"/>
        </w:rPr>
        <w:tab/>
      </w:r>
      <w:r w:rsidRPr="00A74FD4">
        <w:rPr>
          <w:sz w:val="28"/>
          <w:szCs w:val="28"/>
          <w:lang w:eastAsia="ar-SA"/>
        </w:rPr>
        <w:tab/>
      </w:r>
      <w:r w:rsidRPr="00A74FD4">
        <w:rPr>
          <w:sz w:val="28"/>
          <w:szCs w:val="28"/>
          <w:lang w:eastAsia="ar-SA"/>
        </w:rPr>
        <w:tab/>
      </w:r>
      <w:r w:rsidRPr="00A74FD4">
        <w:rPr>
          <w:sz w:val="28"/>
          <w:szCs w:val="28"/>
          <w:lang w:eastAsia="ar-SA"/>
        </w:rPr>
        <w:tab/>
      </w:r>
      <w:r w:rsidRPr="00A74FD4">
        <w:rPr>
          <w:sz w:val="28"/>
          <w:szCs w:val="28"/>
          <w:lang w:eastAsia="ar-SA"/>
        </w:rPr>
        <w:tab/>
      </w:r>
      <w:r w:rsidRPr="00A74FD4">
        <w:rPr>
          <w:sz w:val="28"/>
          <w:szCs w:val="28"/>
          <w:lang w:eastAsia="ar-SA"/>
        </w:rPr>
        <w:tab/>
      </w:r>
      <w:r w:rsidRPr="00A74FD4">
        <w:rPr>
          <w:sz w:val="28"/>
          <w:szCs w:val="28"/>
          <w:lang w:eastAsia="ar-SA"/>
        </w:rPr>
        <w:tab/>
      </w:r>
      <w:r w:rsidRPr="00A74FD4">
        <w:rPr>
          <w:sz w:val="28"/>
          <w:szCs w:val="28"/>
          <w:lang w:eastAsia="ar-SA"/>
        </w:rPr>
        <w:tab/>
        <w:t>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8E78BA" w:rsidRPr="00A74FD4" w:rsidRDefault="008E78BA" w:rsidP="008E78BA">
      <w:pPr>
        <w:suppressAutoHyphens/>
        <w:autoSpaceDE w:val="0"/>
        <w:ind w:firstLine="720"/>
        <w:jc w:val="both"/>
        <w:rPr>
          <w:sz w:val="28"/>
          <w:szCs w:val="28"/>
          <w:lang w:eastAsia="ar-SA"/>
        </w:rPr>
      </w:pPr>
      <w:proofErr w:type="gramStart"/>
      <w:r w:rsidRPr="00A74FD4">
        <w:rPr>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Рекомендуемое время для телефонного разговора не более 10 минут, личного устного информирования - не более 20 минут.</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r w:rsidRPr="00A74FD4">
        <w:rPr>
          <w:sz w:val="28"/>
          <w:szCs w:val="28"/>
          <w:lang w:eastAsia="ar-SA"/>
        </w:rPr>
        <w:tab/>
        <w:t xml:space="preserve"> 6. Информационные стенды, размещённые в здании администрации Подгорненского сельского поселения или </w:t>
      </w:r>
      <w:r w:rsidRPr="00A74FD4">
        <w:rPr>
          <w:rFonts w:eastAsia="Arial"/>
          <w:sz w:val="28"/>
          <w:szCs w:val="28"/>
          <w:lang w:eastAsia="ar-SA"/>
        </w:rPr>
        <w:t>МБУ "МФЦ"</w:t>
      </w:r>
      <w:r w:rsidRPr="00A74FD4">
        <w:rPr>
          <w:sz w:val="28"/>
          <w:szCs w:val="28"/>
          <w:lang w:eastAsia="ar-SA"/>
        </w:rPr>
        <w:t>, должны содержать:</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 xml:space="preserve">режим работы, адрес администрации Подгорненского сельского поселения; адрес электронной почты и адрес сайта администрации Подгорненского сельского поселения в </w:t>
      </w:r>
      <w:r w:rsidRPr="00A74FD4">
        <w:rPr>
          <w:rFonts w:eastAsia="Arial"/>
          <w:sz w:val="28"/>
          <w:szCs w:val="28"/>
          <w:lang w:eastAsia="ar-SA"/>
        </w:rPr>
        <w:t>информационно-телекоммуникационной сети «Интернет»</w:t>
      </w:r>
      <w:r w:rsidRPr="00A74FD4">
        <w:rPr>
          <w:sz w:val="28"/>
          <w:szCs w:val="28"/>
          <w:lang w:eastAsia="ar-SA"/>
        </w:rPr>
        <w:t>;</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телефоны, фамилии специалистов администрации Подгорненского сельского поселения, предоставляющих муниципальную услугу;</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lastRenderedPageBreak/>
        <w:t>порядок получения консультаций о предоставлении муниципальной услуги;</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порядок и сроки предоставления муниципальной услуги;</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образцы заявлений о предоставлении муниципальной услуги и образцы заполнения таких заявлений;</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перечень документов, необходимых для предоставления муниципальной услуги;</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основания для отказа в приёме документов, необходимых для предоставления муниципальной услуги, в предоставлении муниципальной услуги;</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досудебный (внесудебный) порядок обжалования решений и действий (бездействия) органа администрации Подгорненского сельского поселения, предоставляющего муниципальную услугу, а также его должностных лиц и муниципальных служащих;</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иная информация, необходимая для получения муниципальной услуги.</w:t>
      </w:r>
    </w:p>
    <w:p w:rsidR="008E78BA" w:rsidRPr="00A74FD4" w:rsidRDefault="008E78BA" w:rsidP="008E78BA">
      <w:pPr>
        <w:suppressAutoHyphens/>
        <w:autoSpaceDE w:val="0"/>
        <w:ind w:firstLine="720"/>
        <w:jc w:val="both"/>
        <w:rPr>
          <w:rFonts w:eastAsia="Arial"/>
          <w:sz w:val="28"/>
          <w:szCs w:val="28"/>
          <w:lang w:eastAsia="ar-SA"/>
        </w:rPr>
      </w:pPr>
      <w:r w:rsidRPr="00A74FD4">
        <w:rPr>
          <w:sz w:val="28"/>
          <w:szCs w:val="28"/>
          <w:lang w:eastAsia="ar-SA"/>
        </w:rPr>
        <w:t xml:space="preserve">6. Информация, указанная в пункте 6 настоящего Административного регламента, размещается также на сайте администрации Подгорненского сельского поселения в </w:t>
      </w:r>
      <w:r w:rsidRPr="00A74FD4">
        <w:rPr>
          <w:rFonts w:eastAsia="Arial"/>
          <w:sz w:val="28"/>
          <w:szCs w:val="28"/>
          <w:lang w:eastAsia="ar-SA"/>
        </w:rPr>
        <w:t xml:space="preserve">информационно-телекоммуникационной сети «Интернет». </w:t>
      </w:r>
    </w:p>
    <w:p w:rsidR="008E78BA" w:rsidRPr="00A74FD4" w:rsidRDefault="008E78BA" w:rsidP="008E78BA">
      <w:pPr>
        <w:suppressAutoHyphens/>
        <w:autoSpaceDE w:val="0"/>
        <w:ind w:firstLine="720"/>
        <w:jc w:val="both"/>
        <w:rPr>
          <w:rFonts w:eastAsia="Arial"/>
          <w:sz w:val="28"/>
          <w:szCs w:val="28"/>
          <w:lang w:eastAsia="ar-SA"/>
        </w:rPr>
      </w:pPr>
      <w:r w:rsidRPr="00A74FD4">
        <w:rPr>
          <w:rFonts w:eastAsia="Arial"/>
          <w:sz w:val="28"/>
          <w:szCs w:val="28"/>
          <w:lang w:eastAsia="ar-SA"/>
        </w:rPr>
        <w:t>7. Информация о месте нахождения и графике работы, справочных телефонах органа, предоставляющего муниципальную услугу, МБУ «МФЦ»:</w:t>
      </w:r>
    </w:p>
    <w:p w:rsidR="008E78BA" w:rsidRPr="00A74FD4" w:rsidRDefault="008E78BA" w:rsidP="008E78BA">
      <w:pPr>
        <w:suppressAutoHyphens/>
        <w:autoSpaceDE w:val="0"/>
        <w:ind w:firstLine="720"/>
        <w:jc w:val="both"/>
        <w:rPr>
          <w:rFonts w:eastAsia="Arial"/>
          <w:sz w:val="28"/>
          <w:szCs w:val="28"/>
          <w:lang w:eastAsia="ar-SA"/>
        </w:rPr>
      </w:pPr>
      <w:r w:rsidRPr="00A74FD4">
        <w:rPr>
          <w:rFonts w:eastAsia="Arial"/>
          <w:sz w:val="28"/>
          <w:szCs w:val="28"/>
          <w:lang w:eastAsia="ar-SA"/>
        </w:rPr>
        <w:t xml:space="preserve">7.1. Администрация Подгорненского сельского поселения </w:t>
      </w:r>
      <w:r w:rsidR="00A37219" w:rsidRPr="00A74FD4">
        <w:rPr>
          <w:rFonts w:eastAsia="Arial"/>
          <w:sz w:val="28"/>
          <w:szCs w:val="28"/>
          <w:lang w:eastAsia="ar-SA"/>
        </w:rPr>
        <w:t>Отрадненского</w:t>
      </w:r>
      <w:r w:rsidRPr="00A74FD4">
        <w:rPr>
          <w:rFonts w:eastAsia="Arial"/>
          <w:sz w:val="28"/>
          <w:szCs w:val="28"/>
          <w:lang w:eastAsia="ar-SA"/>
        </w:rPr>
        <w:t xml:space="preserve"> района: 3522</w:t>
      </w:r>
      <w:r w:rsidR="00A37219" w:rsidRPr="00A74FD4">
        <w:rPr>
          <w:rFonts w:eastAsia="Arial"/>
          <w:sz w:val="28"/>
          <w:szCs w:val="28"/>
          <w:lang w:eastAsia="ar-SA"/>
        </w:rPr>
        <w:t>83</w:t>
      </w:r>
      <w:r w:rsidRPr="00A74FD4">
        <w:rPr>
          <w:rFonts w:eastAsia="Arial"/>
          <w:sz w:val="28"/>
          <w:szCs w:val="28"/>
          <w:lang w:eastAsia="ar-SA"/>
        </w:rPr>
        <w:t xml:space="preserve">, Краснодарский край, Отрадненский район, станица </w:t>
      </w:r>
      <w:r w:rsidR="00A37219" w:rsidRPr="00A74FD4">
        <w:rPr>
          <w:rFonts w:eastAsia="Arial"/>
          <w:sz w:val="28"/>
          <w:szCs w:val="28"/>
          <w:lang w:eastAsia="ar-SA"/>
        </w:rPr>
        <w:t>Подгорная</w:t>
      </w:r>
      <w:r w:rsidRPr="00A74FD4">
        <w:rPr>
          <w:rFonts w:eastAsia="Arial"/>
          <w:sz w:val="28"/>
          <w:szCs w:val="28"/>
          <w:lang w:eastAsia="ar-SA"/>
        </w:rPr>
        <w:t xml:space="preserve">, улица </w:t>
      </w:r>
      <w:r w:rsidR="00A37219" w:rsidRPr="00A74FD4">
        <w:rPr>
          <w:rFonts w:eastAsia="Arial"/>
          <w:sz w:val="28"/>
          <w:szCs w:val="28"/>
          <w:lang w:eastAsia="ar-SA"/>
        </w:rPr>
        <w:t>Красная</w:t>
      </w:r>
      <w:r w:rsidRPr="00A74FD4">
        <w:rPr>
          <w:rFonts w:eastAsia="Arial"/>
          <w:sz w:val="28"/>
          <w:szCs w:val="28"/>
          <w:lang w:eastAsia="ar-SA"/>
        </w:rPr>
        <w:t>,</w:t>
      </w:r>
      <w:r w:rsidR="00A37219" w:rsidRPr="00A74FD4">
        <w:rPr>
          <w:rFonts w:eastAsia="Arial"/>
          <w:sz w:val="28"/>
          <w:szCs w:val="28"/>
          <w:lang w:eastAsia="ar-SA"/>
        </w:rPr>
        <w:t xml:space="preserve"> 28</w:t>
      </w:r>
      <w:r w:rsidRPr="00A74FD4">
        <w:rPr>
          <w:rFonts w:eastAsia="Arial"/>
          <w:sz w:val="28"/>
          <w:szCs w:val="28"/>
          <w:lang w:eastAsia="ar-SA"/>
        </w:rPr>
        <w:t xml:space="preserve"> . телефон: (86144) </w:t>
      </w:r>
      <w:r w:rsidR="00A37219" w:rsidRPr="00A74FD4">
        <w:rPr>
          <w:rFonts w:eastAsia="Arial"/>
          <w:sz w:val="28"/>
          <w:szCs w:val="28"/>
          <w:lang w:eastAsia="ar-SA"/>
        </w:rPr>
        <w:t>9-42-38</w:t>
      </w:r>
      <w:r w:rsidRPr="00A74FD4">
        <w:rPr>
          <w:rFonts w:eastAsia="Arial"/>
          <w:sz w:val="28"/>
          <w:szCs w:val="28"/>
          <w:lang w:eastAsia="ar-SA"/>
        </w:rPr>
        <w:t>. Официальный сайт: http://www.</w:t>
      </w:r>
      <w:proofErr w:type="spellStart"/>
      <w:r w:rsidR="00A37219" w:rsidRPr="00A74FD4">
        <w:rPr>
          <w:rFonts w:eastAsia="Arial"/>
          <w:sz w:val="28"/>
          <w:szCs w:val="28"/>
          <w:lang w:val="en-US" w:eastAsia="ar-SA"/>
        </w:rPr>
        <w:t>adm</w:t>
      </w:r>
      <w:proofErr w:type="spellEnd"/>
      <w:r w:rsidR="00A37219" w:rsidRPr="00A74FD4">
        <w:rPr>
          <w:rFonts w:eastAsia="Arial"/>
          <w:sz w:val="28"/>
          <w:szCs w:val="28"/>
          <w:lang w:eastAsia="ar-SA"/>
        </w:rPr>
        <w:t>-</w:t>
      </w:r>
      <w:proofErr w:type="spellStart"/>
      <w:r w:rsidR="00A37219" w:rsidRPr="00A74FD4">
        <w:rPr>
          <w:rFonts w:eastAsia="Arial"/>
          <w:sz w:val="28"/>
          <w:szCs w:val="28"/>
          <w:lang w:val="en-US" w:eastAsia="ar-SA"/>
        </w:rPr>
        <w:t>podgornaya</w:t>
      </w:r>
      <w:proofErr w:type="spellEnd"/>
      <w:r w:rsidR="00A37219" w:rsidRPr="00A74FD4">
        <w:rPr>
          <w:rFonts w:eastAsia="Arial"/>
          <w:sz w:val="28"/>
          <w:szCs w:val="28"/>
          <w:lang w:eastAsia="ar-SA"/>
        </w:rPr>
        <w:t>.</w:t>
      </w:r>
      <w:proofErr w:type="spellStart"/>
      <w:r w:rsidR="00A37219" w:rsidRPr="00A74FD4">
        <w:rPr>
          <w:rFonts w:eastAsia="Arial"/>
          <w:sz w:val="28"/>
          <w:szCs w:val="28"/>
          <w:lang w:val="en-US" w:eastAsia="ar-SA"/>
        </w:rPr>
        <w:t>ru</w:t>
      </w:r>
      <w:proofErr w:type="spellEnd"/>
      <w:r w:rsidRPr="00A74FD4">
        <w:rPr>
          <w:rFonts w:eastAsia="Arial"/>
          <w:sz w:val="28"/>
          <w:szCs w:val="28"/>
          <w:lang w:eastAsia="ar-SA"/>
        </w:rPr>
        <w:t>, адрес электронной почты:</w:t>
      </w:r>
      <w:r w:rsidR="00A37219" w:rsidRPr="00A74FD4">
        <w:rPr>
          <w:rFonts w:eastAsia="Arial"/>
          <w:sz w:val="28"/>
          <w:szCs w:val="28"/>
          <w:lang w:eastAsia="ar-SA"/>
        </w:rPr>
        <w:t xml:space="preserve"> </w:t>
      </w:r>
      <w:hyperlink r:id="rId8" w:history="1">
        <w:r w:rsidR="00A37219" w:rsidRPr="00A74FD4">
          <w:rPr>
            <w:rStyle w:val="ad"/>
            <w:rFonts w:eastAsia="Arial"/>
            <w:sz w:val="28"/>
            <w:szCs w:val="28"/>
            <w:lang w:val="en-US" w:eastAsia="ar-SA"/>
          </w:rPr>
          <w:t>admin</w:t>
        </w:r>
        <w:r w:rsidR="00A37219" w:rsidRPr="00A74FD4">
          <w:rPr>
            <w:rStyle w:val="ad"/>
            <w:rFonts w:eastAsia="Arial"/>
            <w:sz w:val="28"/>
            <w:szCs w:val="28"/>
            <w:lang w:eastAsia="ar-SA"/>
          </w:rPr>
          <w:t>_</w:t>
        </w:r>
        <w:r w:rsidR="00A37219" w:rsidRPr="00A74FD4">
          <w:rPr>
            <w:rStyle w:val="ad"/>
            <w:rFonts w:eastAsia="Arial"/>
            <w:sz w:val="28"/>
            <w:szCs w:val="28"/>
            <w:lang w:val="en-US" w:eastAsia="ar-SA"/>
          </w:rPr>
          <w:t>podgornaj</w:t>
        </w:r>
        <w:r w:rsidR="00A37219" w:rsidRPr="00A74FD4">
          <w:rPr>
            <w:rStyle w:val="ad"/>
            <w:rFonts w:eastAsia="Arial"/>
            <w:sz w:val="28"/>
            <w:szCs w:val="28"/>
            <w:lang w:eastAsia="ar-SA"/>
          </w:rPr>
          <w:t>@</w:t>
        </w:r>
        <w:r w:rsidR="00A37219" w:rsidRPr="00A74FD4">
          <w:rPr>
            <w:rStyle w:val="ad"/>
            <w:rFonts w:eastAsia="Arial"/>
            <w:sz w:val="28"/>
            <w:szCs w:val="28"/>
            <w:lang w:val="en-US" w:eastAsia="ar-SA"/>
          </w:rPr>
          <w:t>mail</w:t>
        </w:r>
        <w:r w:rsidR="00A37219" w:rsidRPr="00A74FD4">
          <w:rPr>
            <w:rStyle w:val="ad"/>
            <w:rFonts w:eastAsia="Arial"/>
            <w:sz w:val="28"/>
            <w:szCs w:val="28"/>
            <w:lang w:eastAsia="ar-SA"/>
          </w:rPr>
          <w:t>.</w:t>
        </w:r>
        <w:proofErr w:type="spellStart"/>
        <w:r w:rsidR="00A37219" w:rsidRPr="00A74FD4">
          <w:rPr>
            <w:rStyle w:val="ad"/>
            <w:rFonts w:eastAsia="Arial"/>
            <w:sz w:val="28"/>
            <w:szCs w:val="28"/>
            <w:lang w:val="en-US" w:eastAsia="ar-SA"/>
          </w:rPr>
          <w:t>ru</w:t>
        </w:r>
        <w:proofErr w:type="spellEnd"/>
      </w:hyperlink>
      <w:r w:rsidR="00A37219" w:rsidRPr="00A74FD4">
        <w:rPr>
          <w:rFonts w:eastAsia="Arial"/>
          <w:sz w:val="28"/>
          <w:szCs w:val="28"/>
          <w:lang w:eastAsia="ar-SA"/>
        </w:rPr>
        <w:t>, ре</w:t>
      </w:r>
      <w:r w:rsidRPr="00A74FD4">
        <w:rPr>
          <w:rFonts w:eastAsia="Arial"/>
          <w:sz w:val="28"/>
          <w:szCs w:val="28"/>
          <w:lang w:eastAsia="ar-SA"/>
        </w:rPr>
        <w:t xml:space="preserve">жим работы: понедельник - пятница - с 8.00 до 17.00, перерыв - с 12.00 до 13.00, суббота-воскресение - выходной. </w:t>
      </w:r>
    </w:p>
    <w:p w:rsidR="008E78BA" w:rsidRPr="00A74FD4" w:rsidRDefault="008E78BA" w:rsidP="008E78BA">
      <w:pPr>
        <w:suppressAutoHyphens/>
        <w:spacing w:line="100" w:lineRule="atLeast"/>
        <w:ind w:firstLine="720"/>
        <w:jc w:val="both"/>
        <w:rPr>
          <w:rFonts w:eastAsia="Arial"/>
          <w:sz w:val="28"/>
          <w:szCs w:val="28"/>
          <w:lang w:eastAsia="ar-SA"/>
        </w:rPr>
      </w:pPr>
      <w:r w:rsidRPr="00A74FD4">
        <w:rPr>
          <w:rFonts w:eastAsia="Arial"/>
          <w:sz w:val="28"/>
          <w:szCs w:val="28"/>
          <w:lang w:eastAsia="ar-SA"/>
        </w:rPr>
        <w:t xml:space="preserve">7.2. МБУ "МФЦ" </w:t>
      </w:r>
      <w:proofErr w:type="gramStart"/>
      <w:r w:rsidRPr="00A74FD4">
        <w:rPr>
          <w:rFonts w:eastAsia="Arial"/>
          <w:sz w:val="28"/>
          <w:szCs w:val="28"/>
          <w:lang w:eastAsia="ar-SA"/>
        </w:rPr>
        <w:t>расположен</w:t>
      </w:r>
      <w:proofErr w:type="gramEnd"/>
      <w:r w:rsidRPr="00A74FD4">
        <w:rPr>
          <w:rFonts w:eastAsia="Arial"/>
          <w:sz w:val="28"/>
          <w:szCs w:val="28"/>
          <w:lang w:eastAsia="ar-SA"/>
        </w:rPr>
        <w:t xml:space="preserve"> по адресу:</w:t>
      </w:r>
    </w:p>
    <w:p w:rsidR="008E78BA" w:rsidRPr="00A74FD4" w:rsidRDefault="008E78BA" w:rsidP="008E78BA">
      <w:pPr>
        <w:suppressAutoHyphens/>
        <w:spacing w:line="100" w:lineRule="atLeast"/>
        <w:ind w:firstLine="720"/>
        <w:jc w:val="both"/>
        <w:rPr>
          <w:rFonts w:eastAsia="Arial"/>
          <w:sz w:val="28"/>
          <w:szCs w:val="28"/>
          <w:lang w:eastAsia="ar-SA"/>
        </w:rPr>
      </w:pPr>
      <w:r w:rsidRPr="00A74FD4">
        <w:rPr>
          <w:rFonts w:eastAsia="Arial"/>
          <w:sz w:val="28"/>
          <w:szCs w:val="28"/>
          <w:lang w:eastAsia="ar-SA"/>
        </w:rPr>
        <w:t>352290, Краснодарский край, Отрадненский район, станица Отрадная, улица ул. </w:t>
      </w:r>
      <w:proofErr w:type="spellStart"/>
      <w:r w:rsidRPr="00A74FD4">
        <w:rPr>
          <w:rFonts w:eastAsia="Arial"/>
          <w:sz w:val="28"/>
          <w:szCs w:val="28"/>
          <w:lang w:eastAsia="ar-SA"/>
        </w:rPr>
        <w:t>Краная</w:t>
      </w:r>
      <w:proofErr w:type="spellEnd"/>
      <w:r w:rsidRPr="00A74FD4">
        <w:rPr>
          <w:rFonts w:eastAsia="Arial"/>
          <w:sz w:val="28"/>
          <w:szCs w:val="28"/>
          <w:lang w:eastAsia="ar-SA"/>
        </w:rPr>
        <w:t xml:space="preserve">, 67 б/2; телефон: 8(86144) 3-46-21; адрес электронной почты: </w:t>
      </w:r>
      <w:hyperlink r:id="rId9" w:history="1">
        <w:r w:rsidRPr="00A74FD4">
          <w:rPr>
            <w:color w:val="000080"/>
            <w:sz w:val="28"/>
            <w:szCs w:val="28"/>
            <w:u w:val="single"/>
            <w:lang w:eastAsia="ar-SA"/>
          </w:rPr>
          <w:t>mfcotradnaya@mail.ru</w:t>
        </w:r>
      </w:hyperlink>
      <w:r w:rsidRPr="00A74FD4">
        <w:rPr>
          <w:rFonts w:eastAsia="Arial"/>
          <w:sz w:val="28"/>
          <w:szCs w:val="28"/>
          <w:lang w:eastAsia="ar-SA"/>
        </w:rPr>
        <w:t>. Режим работы: понедельник, вторник, четверг с 08.00 до 17.00, среда с 08.00 до 18.00; суббота с 08.00 до 12.00 часов. Перерыв с 12.00 до 13-00. воскресенье - выходной.</w:t>
      </w:r>
    </w:p>
    <w:p w:rsidR="008E78BA" w:rsidRPr="00A74FD4" w:rsidRDefault="008E78BA" w:rsidP="008E78BA">
      <w:pPr>
        <w:suppressAutoHyphens/>
        <w:autoSpaceDE w:val="0"/>
        <w:ind w:firstLine="720"/>
        <w:jc w:val="both"/>
        <w:rPr>
          <w:sz w:val="28"/>
          <w:szCs w:val="28"/>
          <w:lang w:eastAsia="ar-SA"/>
        </w:rPr>
      </w:pPr>
    </w:p>
    <w:p w:rsidR="008E78BA" w:rsidRPr="00A74FD4" w:rsidRDefault="008E78BA" w:rsidP="008E78BA">
      <w:pPr>
        <w:suppressAutoHyphens/>
        <w:autoSpaceDE w:val="0"/>
        <w:jc w:val="center"/>
        <w:rPr>
          <w:sz w:val="28"/>
          <w:szCs w:val="28"/>
          <w:lang w:eastAsia="ar-SA"/>
        </w:rPr>
      </w:pPr>
      <w:r w:rsidRPr="00A74FD4">
        <w:rPr>
          <w:sz w:val="28"/>
          <w:szCs w:val="28"/>
          <w:lang w:eastAsia="ar-SA"/>
        </w:rPr>
        <w:t>Раздел II</w:t>
      </w:r>
      <w:r w:rsidRPr="00A74FD4">
        <w:rPr>
          <w:sz w:val="28"/>
          <w:szCs w:val="28"/>
          <w:lang w:eastAsia="ar-SA"/>
        </w:rPr>
        <w:br/>
        <w:t>Стандарт предоставления муниципальной услуги</w:t>
      </w:r>
    </w:p>
    <w:p w:rsidR="008E78BA" w:rsidRPr="00A74FD4" w:rsidRDefault="008E78BA" w:rsidP="008E78BA">
      <w:pPr>
        <w:suppressAutoHyphens/>
        <w:autoSpaceDE w:val="0"/>
        <w:ind w:firstLine="720"/>
        <w:jc w:val="center"/>
        <w:rPr>
          <w:sz w:val="28"/>
          <w:szCs w:val="28"/>
          <w:lang w:eastAsia="ar-SA"/>
        </w:rPr>
      </w:pPr>
    </w:p>
    <w:p w:rsidR="008E78BA" w:rsidRPr="00A74FD4" w:rsidRDefault="008E78BA" w:rsidP="008E78BA">
      <w:pPr>
        <w:suppressAutoHyphens/>
        <w:autoSpaceDE w:val="0"/>
        <w:jc w:val="both"/>
        <w:rPr>
          <w:sz w:val="28"/>
          <w:szCs w:val="28"/>
          <w:lang w:eastAsia="ar-SA"/>
        </w:rPr>
      </w:pPr>
      <w:r w:rsidRPr="00A74FD4">
        <w:rPr>
          <w:sz w:val="28"/>
          <w:szCs w:val="28"/>
          <w:lang w:eastAsia="ar-SA"/>
        </w:rPr>
        <w:tab/>
        <w:t xml:space="preserve">8. Наименование муниципальной услуги - «Передача бесплатно в собственность граждан Российской </w:t>
      </w:r>
      <w:proofErr w:type="gramStart"/>
      <w:r w:rsidRPr="00A74FD4">
        <w:rPr>
          <w:sz w:val="28"/>
          <w:szCs w:val="28"/>
          <w:lang w:eastAsia="ar-SA"/>
        </w:rPr>
        <w:t>Федерации</w:t>
      </w:r>
      <w:proofErr w:type="gramEnd"/>
      <w:r w:rsidRPr="00A74FD4">
        <w:rPr>
          <w:sz w:val="28"/>
          <w:szCs w:val="28"/>
          <w:lang w:eastAsia="ar-SA"/>
        </w:rPr>
        <w:t xml:space="preserve"> на добровольной основе занимаемых ими жилых помещений в муниципальном жилищном фонде Подгорненского сельского поселения </w:t>
      </w:r>
      <w:r w:rsidR="00A37219" w:rsidRPr="00A74FD4">
        <w:rPr>
          <w:sz w:val="28"/>
          <w:szCs w:val="28"/>
          <w:lang w:eastAsia="ar-SA"/>
        </w:rPr>
        <w:t>Отрадненского</w:t>
      </w:r>
      <w:r w:rsidRPr="00A74FD4">
        <w:rPr>
          <w:sz w:val="28"/>
          <w:szCs w:val="28"/>
          <w:lang w:eastAsia="ar-SA"/>
        </w:rPr>
        <w:t xml:space="preserve"> района».</w:t>
      </w:r>
      <w:r w:rsidRPr="00A74FD4">
        <w:rPr>
          <w:sz w:val="28"/>
          <w:szCs w:val="28"/>
          <w:lang w:eastAsia="ar-SA"/>
        </w:rPr>
        <w:tab/>
      </w:r>
      <w:r w:rsidRPr="00A74FD4">
        <w:rPr>
          <w:sz w:val="28"/>
          <w:szCs w:val="28"/>
          <w:lang w:eastAsia="ar-SA"/>
        </w:rPr>
        <w:tab/>
      </w:r>
      <w:r w:rsidRPr="00A74FD4">
        <w:rPr>
          <w:sz w:val="28"/>
          <w:szCs w:val="28"/>
          <w:lang w:eastAsia="ar-SA"/>
        </w:rPr>
        <w:tab/>
      </w:r>
      <w:r w:rsidRPr="00A74FD4">
        <w:rPr>
          <w:sz w:val="28"/>
          <w:szCs w:val="28"/>
          <w:lang w:eastAsia="ar-SA"/>
        </w:rPr>
        <w:tab/>
        <w:t xml:space="preserve"> </w:t>
      </w:r>
    </w:p>
    <w:p w:rsidR="008E78BA" w:rsidRPr="00A74FD4" w:rsidRDefault="008E78BA" w:rsidP="008E78BA">
      <w:pPr>
        <w:suppressAutoHyphens/>
        <w:autoSpaceDE w:val="0"/>
        <w:ind w:firstLine="708"/>
        <w:jc w:val="both"/>
        <w:rPr>
          <w:sz w:val="28"/>
          <w:szCs w:val="28"/>
          <w:lang w:eastAsia="ar-SA"/>
        </w:rPr>
      </w:pPr>
      <w:r w:rsidRPr="00A74FD4">
        <w:rPr>
          <w:sz w:val="28"/>
          <w:szCs w:val="28"/>
          <w:lang w:eastAsia="ar-SA"/>
        </w:rPr>
        <w:t xml:space="preserve">9. Специалистом администрации Подгорненского сельского поселения </w:t>
      </w:r>
      <w:r w:rsidR="00A37219" w:rsidRPr="00A74FD4">
        <w:rPr>
          <w:sz w:val="28"/>
          <w:szCs w:val="28"/>
          <w:lang w:eastAsia="ar-SA"/>
        </w:rPr>
        <w:t>Отрадненского района</w:t>
      </w:r>
      <w:r w:rsidRPr="00A74FD4">
        <w:rPr>
          <w:sz w:val="28"/>
          <w:szCs w:val="28"/>
          <w:lang w:eastAsia="ar-SA"/>
        </w:rPr>
        <w:t xml:space="preserve"> </w:t>
      </w:r>
      <w:proofErr w:type="gramStart"/>
      <w:r w:rsidRPr="00A74FD4">
        <w:rPr>
          <w:sz w:val="28"/>
          <w:szCs w:val="28"/>
          <w:lang w:eastAsia="ar-SA"/>
        </w:rPr>
        <w:t>района</w:t>
      </w:r>
      <w:proofErr w:type="gramEnd"/>
      <w:r w:rsidRPr="00A74FD4">
        <w:rPr>
          <w:sz w:val="28"/>
          <w:szCs w:val="28"/>
          <w:lang w:eastAsia="ar-SA"/>
        </w:rPr>
        <w:t xml:space="preserve">, предоставляющим муниципальную услугу является специалист по вопросам </w:t>
      </w:r>
      <w:proofErr w:type="spellStart"/>
      <w:r w:rsidRPr="00A74FD4">
        <w:rPr>
          <w:sz w:val="28"/>
          <w:szCs w:val="28"/>
          <w:lang w:eastAsia="ar-SA"/>
        </w:rPr>
        <w:t>жилищно</w:t>
      </w:r>
      <w:proofErr w:type="spellEnd"/>
      <w:r w:rsidRPr="00A74FD4">
        <w:rPr>
          <w:sz w:val="28"/>
          <w:szCs w:val="28"/>
          <w:lang w:eastAsia="ar-SA"/>
        </w:rPr>
        <w:t xml:space="preserve"> — коммунального хозяйства </w:t>
      </w:r>
      <w:r w:rsidRPr="00A74FD4">
        <w:rPr>
          <w:sz w:val="28"/>
          <w:szCs w:val="28"/>
          <w:lang w:eastAsia="ar-SA"/>
        </w:rPr>
        <w:lastRenderedPageBreak/>
        <w:t xml:space="preserve">юридического отдела администрации Подгорненского сельского поселения </w:t>
      </w:r>
      <w:r w:rsidR="00A37219" w:rsidRPr="00A74FD4">
        <w:rPr>
          <w:sz w:val="28"/>
          <w:szCs w:val="28"/>
          <w:lang w:eastAsia="ar-SA"/>
        </w:rPr>
        <w:t xml:space="preserve">Отрадненского </w:t>
      </w:r>
      <w:r w:rsidRPr="00A74FD4">
        <w:rPr>
          <w:sz w:val="28"/>
          <w:szCs w:val="28"/>
          <w:lang w:eastAsia="ar-SA"/>
        </w:rPr>
        <w:t xml:space="preserve"> района.</w:t>
      </w:r>
      <w:r w:rsidRPr="00A74FD4">
        <w:rPr>
          <w:sz w:val="28"/>
          <w:szCs w:val="28"/>
          <w:lang w:eastAsia="ar-SA"/>
        </w:rPr>
        <w:tab/>
      </w:r>
      <w:r w:rsidRPr="00A74FD4">
        <w:rPr>
          <w:sz w:val="28"/>
          <w:szCs w:val="28"/>
          <w:lang w:eastAsia="ar-SA"/>
        </w:rPr>
        <w:tab/>
      </w:r>
      <w:r w:rsidRPr="00A74FD4">
        <w:rPr>
          <w:sz w:val="28"/>
          <w:szCs w:val="28"/>
          <w:lang w:eastAsia="ar-SA"/>
        </w:rPr>
        <w:tab/>
      </w:r>
    </w:p>
    <w:p w:rsidR="008E78BA" w:rsidRPr="00A74FD4" w:rsidRDefault="008E78BA" w:rsidP="008E78BA">
      <w:pPr>
        <w:suppressAutoHyphens/>
        <w:autoSpaceDE w:val="0"/>
        <w:ind w:firstLine="708"/>
        <w:jc w:val="both"/>
        <w:rPr>
          <w:sz w:val="28"/>
          <w:szCs w:val="28"/>
          <w:lang w:eastAsia="ar-SA"/>
        </w:rPr>
      </w:pPr>
      <w:r w:rsidRPr="00A74FD4">
        <w:rPr>
          <w:sz w:val="28"/>
          <w:szCs w:val="28"/>
          <w:lang w:eastAsia="ar-SA"/>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Совета Подгорненского сельского поселения.</w:t>
      </w:r>
      <w:r w:rsidRPr="00A74FD4">
        <w:rPr>
          <w:color w:val="FF0000"/>
          <w:sz w:val="28"/>
          <w:szCs w:val="28"/>
          <w:lang w:eastAsia="ar-SA"/>
        </w:rPr>
        <w:tab/>
      </w:r>
      <w:r w:rsidRPr="00A74FD4">
        <w:rPr>
          <w:color w:val="FF0000"/>
          <w:sz w:val="28"/>
          <w:szCs w:val="28"/>
          <w:lang w:eastAsia="ar-SA"/>
        </w:rPr>
        <w:tab/>
      </w:r>
      <w:r w:rsidRPr="00A74FD4">
        <w:rPr>
          <w:color w:val="FF0000"/>
          <w:sz w:val="28"/>
          <w:szCs w:val="28"/>
          <w:lang w:eastAsia="ar-SA"/>
        </w:rPr>
        <w:tab/>
      </w:r>
    </w:p>
    <w:p w:rsidR="008E78BA" w:rsidRPr="00A74FD4" w:rsidRDefault="008E78BA" w:rsidP="008E78BA">
      <w:pPr>
        <w:suppressAutoHyphens/>
        <w:autoSpaceDE w:val="0"/>
        <w:ind w:firstLine="708"/>
        <w:jc w:val="both"/>
        <w:rPr>
          <w:sz w:val="28"/>
          <w:szCs w:val="28"/>
          <w:lang w:eastAsia="ar-SA"/>
        </w:rPr>
      </w:pPr>
      <w:r w:rsidRPr="00A74FD4">
        <w:rPr>
          <w:sz w:val="28"/>
          <w:szCs w:val="28"/>
          <w:lang w:eastAsia="ar-SA"/>
        </w:rPr>
        <w:t xml:space="preserve">10. Результатом предоставления муниципальной услуги является заключение с заявителем договора о передаче в собственность жилого помещения муниципального жилищного фонда Подгорненского сельского поселения </w:t>
      </w:r>
      <w:r w:rsidR="00A37219" w:rsidRPr="00A74FD4">
        <w:rPr>
          <w:sz w:val="28"/>
          <w:szCs w:val="28"/>
          <w:lang w:eastAsia="ar-SA"/>
        </w:rPr>
        <w:t xml:space="preserve">Отрадненского </w:t>
      </w:r>
      <w:r w:rsidRPr="00A74FD4">
        <w:rPr>
          <w:sz w:val="28"/>
          <w:szCs w:val="28"/>
          <w:lang w:eastAsia="ar-SA"/>
        </w:rPr>
        <w:t xml:space="preserve"> района (далее - договор) или отказ в предоставлении муниципальной услуги. </w:t>
      </w:r>
      <w:r w:rsidRPr="00A74FD4">
        <w:rPr>
          <w:sz w:val="28"/>
          <w:szCs w:val="28"/>
          <w:lang w:eastAsia="ar-SA"/>
        </w:rPr>
        <w:tab/>
      </w:r>
      <w:r w:rsidRPr="00A74FD4">
        <w:rPr>
          <w:sz w:val="28"/>
          <w:szCs w:val="28"/>
          <w:lang w:eastAsia="ar-SA"/>
        </w:rPr>
        <w:tab/>
      </w:r>
      <w:r w:rsidRPr="00A74FD4">
        <w:rPr>
          <w:sz w:val="28"/>
          <w:szCs w:val="28"/>
          <w:lang w:eastAsia="ar-SA"/>
        </w:rPr>
        <w:tab/>
      </w:r>
      <w:r w:rsidRPr="00A74FD4">
        <w:rPr>
          <w:sz w:val="28"/>
          <w:szCs w:val="28"/>
          <w:lang w:eastAsia="ar-SA"/>
        </w:rPr>
        <w:tab/>
      </w:r>
      <w:r w:rsidRPr="00A74FD4">
        <w:rPr>
          <w:sz w:val="28"/>
          <w:szCs w:val="28"/>
          <w:lang w:eastAsia="ar-SA"/>
        </w:rPr>
        <w:tab/>
      </w:r>
      <w:r w:rsidRPr="00A74FD4">
        <w:rPr>
          <w:sz w:val="28"/>
          <w:szCs w:val="28"/>
          <w:lang w:eastAsia="ar-SA"/>
        </w:rPr>
        <w:tab/>
      </w:r>
      <w:r w:rsidRPr="00A74FD4">
        <w:rPr>
          <w:sz w:val="28"/>
          <w:szCs w:val="28"/>
          <w:lang w:eastAsia="ar-SA"/>
        </w:rPr>
        <w:tab/>
      </w:r>
      <w:r w:rsidRPr="00A74FD4">
        <w:rPr>
          <w:sz w:val="28"/>
          <w:szCs w:val="28"/>
          <w:lang w:eastAsia="ar-SA"/>
        </w:rPr>
        <w:tab/>
      </w:r>
      <w:r w:rsidRPr="00A74FD4">
        <w:rPr>
          <w:sz w:val="28"/>
          <w:szCs w:val="28"/>
          <w:lang w:eastAsia="ar-SA"/>
        </w:rPr>
        <w:tab/>
      </w:r>
      <w:r w:rsidRPr="00A74FD4">
        <w:rPr>
          <w:sz w:val="28"/>
          <w:szCs w:val="28"/>
          <w:lang w:eastAsia="ar-SA"/>
        </w:rPr>
        <w:tab/>
        <w:t xml:space="preserve"> </w:t>
      </w:r>
    </w:p>
    <w:p w:rsidR="008E78BA" w:rsidRPr="00A74FD4" w:rsidRDefault="008E78BA" w:rsidP="008E78BA">
      <w:pPr>
        <w:suppressAutoHyphens/>
        <w:autoSpaceDE w:val="0"/>
        <w:ind w:firstLine="708"/>
        <w:jc w:val="both"/>
        <w:rPr>
          <w:sz w:val="28"/>
          <w:szCs w:val="28"/>
          <w:lang w:eastAsia="ar-SA"/>
        </w:rPr>
      </w:pPr>
      <w:r w:rsidRPr="00A74FD4">
        <w:rPr>
          <w:sz w:val="28"/>
          <w:szCs w:val="28"/>
          <w:lang w:eastAsia="ar-SA"/>
        </w:rPr>
        <w:t>11. Срок предоставления муниципальной услуги составляет не более 60 календарных дней со дня принятия заявления и прилагаемых к нему документов.</w:t>
      </w:r>
      <w:r w:rsidRPr="00A74FD4">
        <w:rPr>
          <w:sz w:val="28"/>
          <w:szCs w:val="28"/>
          <w:lang w:eastAsia="ar-SA"/>
        </w:rPr>
        <w:tab/>
      </w:r>
      <w:r w:rsidRPr="00A74FD4">
        <w:rPr>
          <w:sz w:val="28"/>
          <w:szCs w:val="28"/>
          <w:lang w:eastAsia="ar-SA"/>
        </w:rPr>
        <w:tab/>
        <w:t xml:space="preserve">12. </w:t>
      </w:r>
      <w:bookmarkStart w:id="0" w:name="sub_1013"/>
      <w:r w:rsidRPr="00A74FD4">
        <w:rPr>
          <w:sz w:val="28"/>
          <w:szCs w:val="28"/>
          <w:lang w:eastAsia="ar-SA"/>
        </w:rPr>
        <w:t>Предоставление муниципальной услуги осуществляется на основании:</w:t>
      </w:r>
    </w:p>
    <w:bookmarkEnd w:id="0"/>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 xml:space="preserve">Федерального закона от 29.12.2004 N 189-ФЗ "О введении в действие Жилищного кодекса Российской Федерации" </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Федерального закона от 27.07.2010 N 210-ФЗ "Об организации предоставления государственных и муниципальных услуг";</w:t>
      </w:r>
    </w:p>
    <w:p w:rsidR="008E78BA" w:rsidRPr="00A74FD4" w:rsidRDefault="0005461B" w:rsidP="008E78BA">
      <w:pPr>
        <w:suppressAutoHyphens/>
        <w:autoSpaceDE w:val="0"/>
        <w:ind w:firstLine="720"/>
        <w:jc w:val="both"/>
        <w:rPr>
          <w:sz w:val="28"/>
          <w:szCs w:val="28"/>
          <w:lang w:eastAsia="ar-SA"/>
        </w:rPr>
      </w:pPr>
      <w:hyperlink r:id="rId10" w:history="1">
        <w:r w:rsidR="008E78BA" w:rsidRPr="00A74FD4">
          <w:rPr>
            <w:color w:val="000080"/>
            <w:sz w:val="28"/>
            <w:szCs w:val="28"/>
            <w:u w:val="single"/>
            <w:lang w:eastAsia="ar-SA"/>
          </w:rPr>
          <w:t xml:space="preserve">Жилищного кодекса </w:t>
        </w:r>
      </w:hyperlink>
      <w:r w:rsidR="008E78BA" w:rsidRPr="00A74FD4">
        <w:rPr>
          <w:sz w:val="28"/>
          <w:szCs w:val="28"/>
          <w:lang w:eastAsia="ar-SA"/>
        </w:rPr>
        <w:t>Российской Федерации;</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Закона Российской Федерации от 04.07.91 N 1541-1 "О приватизации жилищного фонда в Российской Федерации";</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постановления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 xml:space="preserve">Устава Подгорненского сельского поселения </w:t>
      </w:r>
      <w:r w:rsidR="00A37219" w:rsidRPr="00A74FD4">
        <w:rPr>
          <w:sz w:val="28"/>
          <w:szCs w:val="28"/>
          <w:lang w:eastAsia="ar-SA"/>
        </w:rPr>
        <w:t xml:space="preserve">Отрадненского </w:t>
      </w:r>
      <w:r w:rsidRPr="00A74FD4">
        <w:rPr>
          <w:sz w:val="28"/>
          <w:szCs w:val="28"/>
          <w:lang w:eastAsia="ar-SA"/>
        </w:rPr>
        <w:t xml:space="preserve"> района;   </w:t>
      </w:r>
      <w:r w:rsidRPr="00A74FD4">
        <w:rPr>
          <w:sz w:val="28"/>
          <w:szCs w:val="28"/>
          <w:lang w:eastAsia="ar-SA"/>
        </w:rPr>
        <w:tab/>
      </w:r>
      <w:r w:rsidRPr="00A74FD4">
        <w:rPr>
          <w:sz w:val="28"/>
          <w:szCs w:val="28"/>
          <w:lang w:eastAsia="ar-SA"/>
        </w:rPr>
        <w:tab/>
        <w:t xml:space="preserve">  13. Исчерпывающий перечень документов, необходимых в соответствии с нормативными правовыми актами для предоставления муниципальной услуги:</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 xml:space="preserve">заявление о передаче бесплатно в собственность на добровольной основе занимаемого жилого помещения в муниципальном жилищном фонде Подгорненского сельского поселения </w:t>
      </w:r>
      <w:r w:rsidR="00A37219" w:rsidRPr="00A74FD4">
        <w:rPr>
          <w:sz w:val="28"/>
          <w:szCs w:val="28"/>
          <w:lang w:eastAsia="ar-SA"/>
        </w:rPr>
        <w:t xml:space="preserve">Отрадненского </w:t>
      </w:r>
      <w:r w:rsidRPr="00A74FD4">
        <w:rPr>
          <w:sz w:val="28"/>
          <w:szCs w:val="28"/>
          <w:lang w:eastAsia="ar-SA"/>
        </w:rPr>
        <w:t xml:space="preserve"> района, которое оформляется по форме согласно приложению N 1 к настоящему Административному регламенту (далее — заявление);</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документ, удостоверяющий личность заявителя (паспорт) (копия страниц 2, 3, 5, 14, 15, 16, 17, подлинник для ознакомления), (в случае обращения доверенного лица - доверенность и документ, удостоверяющий его личность (паспорт) (копия 1 экземпляр, подлинники для ознакомления);</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 xml:space="preserve">документы, удостоверяющие личность (паспорта) всех зарегистрированных в жилом помещении членов семьи заявителя, а также </w:t>
      </w:r>
      <w:r w:rsidRPr="00A74FD4">
        <w:rPr>
          <w:sz w:val="28"/>
          <w:szCs w:val="28"/>
          <w:lang w:eastAsia="ar-SA"/>
        </w:rPr>
        <w:lastRenderedPageBreak/>
        <w:t>членов семьи, снявшихся с регистрационного учёта, но не утративших право пользования жилым помещением (копии страниц 2, 3, 5, 14, 15, 16, 17, подлинники для ознакомления), в случае невозможности представления подлинников, представляются нотариально заверенные копии;</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свидетельство о рождении несовершеннолетнего, не достигшего 18 лет, в случае если несовершеннолетний ребёнок зарегистрирован и проживает в жилом помещении, либо снят с регистрационного учёта, но не утратил право пользования жилым помещением, занимаемым гражданами на условиях договора социального найма (копия 1 экземпляр, подлинник для ознакомления);</w:t>
      </w:r>
    </w:p>
    <w:p w:rsidR="008E78BA" w:rsidRPr="00A74FD4" w:rsidRDefault="008E78BA" w:rsidP="008E78BA">
      <w:pPr>
        <w:suppressAutoHyphens/>
        <w:autoSpaceDE w:val="0"/>
        <w:ind w:firstLine="720"/>
        <w:jc w:val="both"/>
        <w:rPr>
          <w:sz w:val="28"/>
          <w:szCs w:val="28"/>
          <w:lang w:eastAsia="ar-SA"/>
        </w:rPr>
      </w:pPr>
      <w:proofErr w:type="gramStart"/>
      <w:r w:rsidRPr="00A74FD4">
        <w:rPr>
          <w:sz w:val="28"/>
          <w:szCs w:val="28"/>
          <w:lang w:eastAsia="ar-SA"/>
        </w:rPr>
        <w:t>выписка из Единого государственного реестра прав на недвижимое имущество и сделок с ним на имевшиеся (имеющиеся) у каждого участника приватизации объекты недвижимого имущества (не позднее 30 календарных дней со дня её выдачи) (в случае изменения фамилии, имени, отчества - аналогичную выписку на предыдущую (предыдущее) фамилию, имя, отчество) (не позднее 30 календарных дней со дня её выдачи);</w:t>
      </w:r>
      <w:proofErr w:type="gramEnd"/>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справка филиала ГУП КК "</w:t>
      </w:r>
      <w:proofErr w:type="spellStart"/>
      <w:r w:rsidRPr="00A74FD4">
        <w:rPr>
          <w:sz w:val="28"/>
          <w:szCs w:val="28"/>
          <w:lang w:eastAsia="ar-SA"/>
        </w:rPr>
        <w:t>Крайтехинвентаризация</w:t>
      </w:r>
      <w:proofErr w:type="spellEnd"/>
      <w:r w:rsidRPr="00A74FD4">
        <w:rPr>
          <w:sz w:val="28"/>
          <w:szCs w:val="28"/>
          <w:lang w:eastAsia="ar-SA"/>
        </w:rPr>
        <w:t xml:space="preserve"> - Краевое БТИ" по </w:t>
      </w:r>
      <w:proofErr w:type="spellStart"/>
      <w:r w:rsidRPr="00A74FD4">
        <w:rPr>
          <w:sz w:val="28"/>
          <w:szCs w:val="28"/>
          <w:lang w:eastAsia="ar-SA"/>
        </w:rPr>
        <w:t>Отрадненскому</w:t>
      </w:r>
      <w:proofErr w:type="spellEnd"/>
      <w:r w:rsidRPr="00A74FD4">
        <w:rPr>
          <w:sz w:val="28"/>
          <w:szCs w:val="28"/>
          <w:lang w:eastAsia="ar-SA"/>
        </w:rPr>
        <w:t xml:space="preserve"> району о наличии либо отсутств</w:t>
      </w:r>
      <w:proofErr w:type="gramStart"/>
      <w:r w:rsidRPr="00A74FD4">
        <w:rPr>
          <w:sz w:val="28"/>
          <w:szCs w:val="28"/>
          <w:lang w:eastAsia="ar-SA"/>
        </w:rPr>
        <w:t>ии у у</w:t>
      </w:r>
      <w:proofErr w:type="gramEnd"/>
      <w:r w:rsidRPr="00A74FD4">
        <w:rPr>
          <w:sz w:val="28"/>
          <w:szCs w:val="28"/>
          <w:lang w:eastAsia="ar-SA"/>
        </w:rPr>
        <w:t>частников приватизации недвижимого имущества, приобретённого в собственность в порядке приватизации (в случае изменения фамилии, имени, отчества - аналогичную выписку на предыдущую (предыдущее) фамилию, имя, отчество) (подлинник 1 экземпляр);</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копия ордера на занимаемое жилое помещение, либо копия договора социального найма занимаемого жилого помещения (оригинал для ознакомления) (1 экземпляр);</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 xml:space="preserve">выписка </w:t>
      </w:r>
      <w:bookmarkStart w:id="1" w:name="sub_10149"/>
      <w:r w:rsidRPr="00A74FD4">
        <w:rPr>
          <w:sz w:val="28"/>
          <w:szCs w:val="28"/>
          <w:lang w:eastAsia="ar-SA"/>
        </w:rPr>
        <w:t>из лицевого счёта на занимаемое жилое помещение (подлинник 1 экземпляр);</w:t>
      </w:r>
    </w:p>
    <w:bookmarkEnd w:id="1"/>
    <w:p w:rsidR="008E78BA" w:rsidRPr="00A74FD4" w:rsidRDefault="008E78BA" w:rsidP="008E78BA">
      <w:pPr>
        <w:suppressAutoHyphens/>
        <w:autoSpaceDE w:val="0"/>
        <w:ind w:firstLine="720"/>
        <w:jc w:val="both"/>
        <w:rPr>
          <w:sz w:val="28"/>
          <w:szCs w:val="28"/>
          <w:lang w:eastAsia="ar-SA"/>
        </w:rPr>
      </w:pPr>
      <w:proofErr w:type="gramStart"/>
      <w:r w:rsidRPr="00A74FD4">
        <w:rPr>
          <w:sz w:val="28"/>
          <w:szCs w:val="28"/>
          <w:lang w:eastAsia="ar-SA"/>
        </w:rPr>
        <w:t xml:space="preserve">выписка </w:t>
      </w:r>
      <w:bookmarkStart w:id="2" w:name="sub_101410"/>
      <w:r w:rsidRPr="00A74FD4">
        <w:rPr>
          <w:sz w:val="28"/>
          <w:szCs w:val="28"/>
          <w:lang w:eastAsia="ar-SA"/>
        </w:rPr>
        <w:t>из лицевого счёта жилого помещения, в котором зарегистрированы несовершеннолетние дети, изменившие регистрацию по месту жительства, но не утратившие право пользования жилым помещением, в отношении которого рассматривается вопрос о приватизации, либо выписка из лицевого счёта жилого помещения по месту жительства несовершеннолетних детей, зарегистрированных отдельно от родителей - участников приватизации (давших согласие на приватизацию) (не позднее 30 календарных дней со дня её</w:t>
      </w:r>
      <w:proofErr w:type="gramEnd"/>
      <w:r w:rsidRPr="00A74FD4">
        <w:rPr>
          <w:sz w:val="28"/>
          <w:szCs w:val="28"/>
          <w:lang w:eastAsia="ar-SA"/>
        </w:rPr>
        <w:t xml:space="preserve"> выдачи) (подлинник 1 экземпляр);</w:t>
      </w:r>
    </w:p>
    <w:p w:rsidR="008E78BA" w:rsidRPr="00A74FD4" w:rsidRDefault="008E78BA" w:rsidP="008E78BA">
      <w:pPr>
        <w:suppressAutoHyphens/>
        <w:autoSpaceDE w:val="0"/>
        <w:ind w:firstLine="720"/>
        <w:jc w:val="both"/>
        <w:rPr>
          <w:sz w:val="28"/>
          <w:szCs w:val="28"/>
          <w:lang w:eastAsia="ar-SA"/>
        </w:rPr>
      </w:pPr>
      <w:bookmarkStart w:id="3" w:name="sub_101411"/>
      <w:bookmarkEnd w:id="2"/>
      <w:r w:rsidRPr="00A74FD4">
        <w:rPr>
          <w:sz w:val="28"/>
          <w:szCs w:val="28"/>
          <w:lang w:eastAsia="ar-SA"/>
        </w:rPr>
        <w:t>технический паспорт на занимаемое жилое помещение (подлинник 1 экземпляр).</w:t>
      </w:r>
    </w:p>
    <w:bookmarkEnd w:id="3"/>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письменный отказ от участия в приватизации лиц, обладающих правом, предусмотренным Законом Российской Федерации от 04.07.91 N 1541-1 "О приватизации жилищного фонда в Российской Федерации", заверенный нотариально;</w:t>
      </w:r>
    </w:p>
    <w:p w:rsidR="008E78BA" w:rsidRPr="00A74FD4" w:rsidRDefault="008E78BA" w:rsidP="008E78BA">
      <w:pPr>
        <w:suppressAutoHyphens/>
        <w:autoSpaceDE w:val="0"/>
        <w:ind w:firstLine="720"/>
        <w:jc w:val="both"/>
        <w:rPr>
          <w:sz w:val="28"/>
          <w:szCs w:val="28"/>
          <w:lang w:eastAsia="ar-SA"/>
        </w:rPr>
      </w:pPr>
      <w:bookmarkStart w:id="4" w:name="sub_101413"/>
      <w:r w:rsidRPr="00A74FD4">
        <w:rPr>
          <w:sz w:val="28"/>
          <w:szCs w:val="28"/>
          <w:lang w:eastAsia="ar-SA"/>
        </w:rPr>
        <w:t>разрешение органа опеки и попечительства на отказ от участия в приватизации несовершеннолетнего гражданина, совершеннолетнего недееспособного (ограниченно дееспособного) гражданина (подлинник 1 экземпляр);</w:t>
      </w:r>
    </w:p>
    <w:bookmarkEnd w:id="4"/>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lastRenderedPageBreak/>
        <w:t>разрешение органа опеки и попечительства на приватизацию, если в приватизируемом жилом помещении проживают исключительно несовершеннолетние (подлинник 1 экземпляр);</w:t>
      </w:r>
    </w:p>
    <w:p w:rsidR="008E78BA" w:rsidRPr="00A74FD4" w:rsidRDefault="008E78BA" w:rsidP="008E78BA">
      <w:pPr>
        <w:suppressAutoHyphens/>
        <w:autoSpaceDE w:val="0"/>
        <w:ind w:firstLine="720"/>
        <w:jc w:val="both"/>
        <w:rPr>
          <w:sz w:val="28"/>
          <w:szCs w:val="28"/>
          <w:lang w:eastAsia="ar-SA"/>
        </w:rPr>
      </w:pPr>
      <w:bookmarkStart w:id="5" w:name="sub_101415"/>
      <w:r w:rsidRPr="00A74FD4">
        <w:rPr>
          <w:sz w:val="28"/>
          <w:szCs w:val="28"/>
          <w:lang w:eastAsia="ar-SA"/>
        </w:rPr>
        <w:t>в случаях, если испрашиваемый объект является переустроенным и (или) перепланированным - решение органа местного самоуправления о согласовании переустройства и (или) перепланировки жилых помещений в многоквартирном доме или судебное постановление о сохранении жилого помещения в переустроенном и (или) перепланированном состоянии.</w:t>
      </w:r>
    </w:p>
    <w:bookmarkEnd w:id="5"/>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 xml:space="preserve">14. </w:t>
      </w:r>
      <w:proofErr w:type="gramStart"/>
      <w:r w:rsidRPr="00A74FD4">
        <w:rPr>
          <w:sz w:val="28"/>
          <w:szCs w:val="28"/>
          <w:lang w:eastAsia="ar-SA"/>
        </w:rPr>
        <w:t xml:space="preserve">Граждане, изменившие место жительства в </w:t>
      </w:r>
      <w:r w:rsidR="00F74820" w:rsidRPr="00A74FD4">
        <w:rPr>
          <w:sz w:val="28"/>
          <w:szCs w:val="28"/>
          <w:lang w:eastAsia="ar-SA"/>
        </w:rPr>
        <w:t>Подгорненском</w:t>
      </w:r>
      <w:r w:rsidRPr="00A74FD4">
        <w:rPr>
          <w:sz w:val="28"/>
          <w:szCs w:val="28"/>
          <w:lang w:eastAsia="ar-SA"/>
        </w:rPr>
        <w:t xml:space="preserve"> сельском поселении </w:t>
      </w:r>
      <w:r w:rsidR="00F74820" w:rsidRPr="00A74FD4">
        <w:rPr>
          <w:sz w:val="28"/>
          <w:szCs w:val="28"/>
          <w:lang w:eastAsia="ar-SA"/>
        </w:rPr>
        <w:t>Отрадненского</w:t>
      </w:r>
      <w:r w:rsidRPr="00A74FD4">
        <w:rPr>
          <w:sz w:val="28"/>
          <w:szCs w:val="28"/>
          <w:lang w:eastAsia="ar-SA"/>
        </w:rPr>
        <w:t xml:space="preserve"> района после вступления в силу Закона Российской Федерации от 04.07.91 N 1541-1 "О приватизации жилищного фонда в Российской Федерации" (11 июля 1991 года), в дополнение к документам, указанным в пункте 14 настоящего Административного регламента, представляют подлинники выписок из лицевого счёта или из домовых книг с прежних мест жительства.</w:t>
      </w:r>
      <w:proofErr w:type="gramEnd"/>
      <w:r w:rsidRPr="00A74FD4">
        <w:rPr>
          <w:sz w:val="28"/>
          <w:szCs w:val="28"/>
          <w:lang w:eastAsia="ar-SA"/>
        </w:rPr>
        <w:t xml:space="preserve"> </w:t>
      </w:r>
      <w:proofErr w:type="gramStart"/>
      <w:r w:rsidRPr="00A74FD4">
        <w:rPr>
          <w:sz w:val="28"/>
          <w:szCs w:val="28"/>
          <w:lang w:eastAsia="ar-SA"/>
        </w:rPr>
        <w:t>В случае изменения фамилии, имени, отчества - аналогичную справку на предыдущую (предыдущее) фамилию, имя, отчество (подлинник 1 экземпляр).</w:t>
      </w:r>
      <w:proofErr w:type="gramEnd"/>
    </w:p>
    <w:p w:rsidR="008E78BA" w:rsidRPr="00A74FD4" w:rsidRDefault="008E78BA" w:rsidP="008E78BA">
      <w:pPr>
        <w:suppressAutoHyphens/>
        <w:autoSpaceDE w:val="0"/>
        <w:ind w:firstLine="720"/>
        <w:jc w:val="both"/>
        <w:rPr>
          <w:sz w:val="28"/>
          <w:szCs w:val="28"/>
          <w:lang w:eastAsia="ar-SA"/>
        </w:rPr>
      </w:pPr>
      <w:proofErr w:type="gramStart"/>
      <w:r w:rsidRPr="00A74FD4">
        <w:rPr>
          <w:sz w:val="28"/>
          <w:szCs w:val="28"/>
          <w:lang w:eastAsia="ar-SA"/>
        </w:rPr>
        <w:t xml:space="preserve">Граждане, прибывшие на постоянное место жительства в </w:t>
      </w:r>
      <w:r w:rsidR="00F74820" w:rsidRPr="00A74FD4">
        <w:rPr>
          <w:sz w:val="28"/>
          <w:szCs w:val="28"/>
          <w:lang w:eastAsia="ar-SA"/>
        </w:rPr>
        <w:t>Подгорненское</w:t>
      </w:r>
      <w:r w:rsidRPr="00A74FD4">
        <w:rPr>
          <w:sz w:val="28"/>
          <w:szCs w:val="28"/>
          <w:lang w:eastAsia="ar-SA"/>
        </w:rPr>
        <w:t xml:space="preserve">  сельское поселение </w:t>
      </w:r>
      <w:r w:rsidR="00F74820" w:rsidRPr="00A74FD4">
        <w:rPr>
          <w:sz w:val="28"/>
          <w:szCs w:val="28"/>
          <w:lang w:eastAsia="ar-SA"/>
        </w:rPr>
        <w:t xml:space="preserve">Отрадненского </w:t>
      </w:r>
      <w:r w:rsidRPr="00A74FD4">
        <w:rPr>
          <w:sz w:val="28"/>
          <w:szCs w:val="28"/>
          <w:lang w:eastAsia="ar-SA"/>
        </w:rPr>
        <w:t xml:space="preserve"> района из других населённых пунктов и регионов Российской Федерации после вступления в силу Закона Российской Федерации от 04.07.91 N 1541-1 "О приватизации жилищного фонда в Российской Федерации" (11 июля 1991 года), в дополнение к документам, указанным в пункте 14 настоящего Административного регламента, представляют подлинник выписки из лицевого счёта или</w:t>
      </w:r>
      <w:proofErr w:type="gramEnd"/>
      <w:r w:rsidRPr="00A74FD4">
        <w:rPr>
          <w:sz w:val="28"/>
          <w:szCs w:val="28"/>
          <w:lang w:eastAsia="ar-SA"/>
        </w:rPr>
        <w:t xml:space="preserve"> домовой книги с прежних мест жительства, а также подлинник справки органа, осуществляющего технический учёт жилищного фонда о наличии либо отсутств</w:t>
      </w:r>
      <w:proofErr w:type="gramStart"/>
      <w:r w:rsidRPr="00A74FD4">
        <w:rPr>
          <w:sz w:val="28"/>
          <w:szCs w:val="28"/>
          <w:lang w:eastAsia="ar-SA"/>
        </w:rPr>
        <w:t>ии у у</w:t>
      </w:r>
      <w:proofErr w:type="gramEnd"/>
      <w:r w:rsidRPr="00A74FD4">
        <w:rPr>
          <w:sz w:val="28"/>
          <w:szCs w:val="28"/>
          <w:lang w:eastAsia="ar-SA"/>
        </w:rPr>
        <w:t xml:space="preserve">частников приватизации недвижимого имущества, приобретённого в собственность в порядке приватизации. </w:t>
      </w:r>
      <w:proofErr w:type="gramStart"/>
      <w:r w:rsidRPr="00A74FD4">
        <w:rPr>
          <w:sz w:val="28"/>
          <w:szCs w:val="28"/>
          <w:lang w:eastAsia="ar-SA"/>
        </w:rPr>
        <w:t>В случае изменения фамилии, имени, отчества - аналогичную справку на предыдущую (предыдущее) фамилию, имя, отчество.</w:t>
      </w:r>
      <w:proofErr w:type="gramEnd"/>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15.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 xml:space="preserve"> </w:t>
      </w:r>
      <w:proofErr w:type="gramStart"/>
      <w:r w:rsidRPr="00A74FD4">
        <w:rPr>
          <w:sz w:val="28"/>
          <w:szCs w:val="28"/>
          <w:lang w:eastAsia="ar-SA"/>
        </w:rPr>
        <w:t>выписка из Единого государственного реестра прав на недвижимое имущество и сделок с ним на имевшиеся (имеющиеся) у каждого участника приватизации объекты недвижимого имущества (не позднее 30 календарных дней со дня её выдачи);</w:t>
      </w:r>
      <w:proofErr w:type="gramEnd"/>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копия ордера на занимаемое жилое помещение, выданная органом местного самоуправления, либо договора социального найма занимаемого жилого помещения;</w:t>
      </w:r>
    </w:p>
    <w:p w:rsidR="008E78BA" w:rsidRPr="00A74FD4" w:rsidRDefault="008E78BA" w:rsidP="008E78BA">
      <w:pPr>
        <w:suppressAutoHyphens/>
        <w:autoSpaceDE w:val="0"/>
        <w:ind w:firstLine="720"/>
        <w:jc w:val="both"/>
        <w:rPr>
          <w:sz w:val="28"/>
          <w:szCs w:val="28"/>
          <w:lang w:eastAsia="ar-SA"/>
        </w:rPr>
      </w:pPr>
      <w:bookmarkStart w:id="6" w:name="sub_10164"/>
      <w:bookmarkEnd w:id="6"/>
      <w:r w:rsidRPr="00A74FD4">
        <w:rPr>
          <w:sz w:val="28"/>
          <w:szCs w:val="28"/>
          <w:lang w:eastAsia="ar-SA"/>
        </w:rPr>
        <w:t>решение органа местного самоуправления о согласовании переустройства и (или) перепланировки жилых помещений в многоквартирном доме.</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lastRenderedPageBreak/>
        <w:t>15.1. Копии документов представляются заявителем самостоятельно.</w:t>
      </w:r>
      <w:r w:rsidRPr="00A74FD4">
        <w:rPr>
          <w:sz w:val="28"/>
          <w:szCs w:val="28"/>
          <w:lang w:eastAsia="ar-SA"/>
        </w:rPr>
        <w:tab/>
      </w:r>
      <w:r w:rsidRPr="00A74FD4">
        <w:rPr>
          <w:sz w:val="28"/>
          <w:szCs w:val="28"/>
          <w:lang w:eastAsia="ar-SA"/>
        </w:rPr>
        <w:tab/>
      </w:r>
      <w:bookmarkStart w:id="7" w:name="sub_1017"/>
      <w:r w:rsidRPr="00A74FD4">
        <w:rPr>
          <w:sz w:val="28"/>
          <w:szCs w:val="28"/>
          <w:lang w:eastAsia="ar-SA"/>
        </w:rPr>
        <w:t>16. От заявителей запрещается требовать:</w:t>
      </w:r>
    </w:p>
    <w:bookmarkEnd w:id="7"/>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78BA" w:rsidRPr="00A74FD4" w:rsidRDefault="008E78BA" w:rsidP="008E78BA">
      <w:pPr>
        <w:suppressAutoHyphens/>
        <w:autoSpaceDE w:val="0"/>
        <w:ind w:firstLine="720"/>
        <w:jc w:val="both"/>
        <w:rPr>
          <w:sz w:val="28"/>
          <w:szCs w:val="28"/>
          <w:lang w:eastAsia="ar-SA"/>
        </w:rPr>
      </w:pPr>
      <w:proofErr w:type="gramStart"/>
      <w:r w:rsidRPr="00A74FD4">
        <w:rPr>
          <w:sz w:val="28"/>
          <w:szCs w:val="28"/>
          <w:lang w:eastAsia="ar-SA"/>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Подгорненского сельского поселения </w:t>
      </w:r>
      <w:r w:rsidR="00F74820" w:rsidRPr="00A74FD4">
        <w:rPr>
          <w:sz w:val="28"/>
          <w:szCs w:val="28"/>
          <w:lang w:eastAsia="ar-SA"/>
        </w:rPr>
        <w:t>Отрадненского</w:t>
      </w:r>
      <w:r w:rsidRPr="00A74FD4">
        <w:rPr>
          <w:sz w:val="28"/>
          <w:szCs w:val="28"/>
          <w:lang w:eastAsia="ar-SA"/>
        </w:rPr>
        <w:t xml:space="preserve">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w:t>
      </w:r>
      <w:proofErr w:type="gramEnd"/>
      <w:r w:rsidRPr="00A74FD4">
        <w:rPr>
          <w:sz w:val="28"/>
          <w:szCs w:val="28"/>
          <w:lang w:eastAsia="ar-SA"/>
        </w:rPr>
        <w:t xml:space="preserve"> документов, указанных в части 6 статьи 7 Федерального закона от 27.07.2010 N 210-ФЗ "Об организации предоставления государственных и муниципальных услуг".</w:t>
      </w:r>
      <w:r w:rsidRPr="00A74FD4">
        <w:rPr>
          <w:sz w:val="28"/>
          <w:szCs w:val="28"/>
          <w:lang w:eastAsia="ar-SA"/>
        </w:rPr>
        <w:tab/>
      </w:r>
      <w:r w:rsidRPr="00A74FD4">
        <w:rPr>
          <w:sz w:val="28"/>
          <w:szCs w:val="28"/>
          <w:lang w:eastAsia="ar-SA"/>
        </w:rPr>
        <w:tab/>
      </w:r>
      <w:r w:rsidRPr="00A74FD4">
        <w:rPr>
          <w:sz w:val="28"/>
          <w:szCs w:val="28"/>
          <w:lang w:eastAsia="ar-SA"/>
        </w:rPr>
        <w:tab/>
      </w:r>
      <w:r w:rsidRPr="00A74FD4">
        <w:rPr>
          <w:sz w:val="28"/>
          <w:szCs w:val="28"/>
          <w:lang w:eastAsia="ar-SA"/>
        </w:rPr>
        <w:tab/>
        <w:t xml:space="preserve"> </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17. Исчерпывающий перечень оснований для отказа в приёме документов, необходимых для предоставления муниципальной услуги:</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отсутствие у заявителя соответствующих полномочий на получение муниципальной услуги;</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 xml:space="preserve">обращение заявителя о предоставлении муниципальной услуги, предоставление которой не осуществляется администрацией Подгорненского сельского поселения </w:t>
      </w:r>
      <w:r w:rsidR="00F74820" w:rsidRPr="00A74FD4">
        <w:rPr>
          <w:sz w:val="28"/>
          <w:szCs w:val="28"/>
          <w:lang w:eastAsia="ar-SA"/>
        </w:rPr>
        <w:t xml:space="preserve">Отрадненского </w:t>
      </w:r>
      <w:r w:rsidRPr="00A74FD4">
        <w:rPr>
          <w:sz w:val="28"/>
          <w:szCs w:val="28"/>
          <w:lang w:eastAsia="ar-SA"/>
        </w:rPr>
        <w:t>района;</w:t>
      </w:r>
    </w:p>
    <w:p w:rsidR="008E78BA" w:rsidRPr="00A74FD4" w:rsidRDefault="008E78BA" w:rsidP="008E78BA">
      <w:pPr>
        <w:suppressAutoHyphens/>
        <w:autoSpaceDE w:val="0"/>
        <w:ind w:firstLine="720"/>
        <w:jc w:val="both"/>
        <w:rPr>
          <w:sz w:val="28"/>
          <w:szCs w:val="28"/>
          <w:lang w:eastAsia="ar-SA"/>
        </w:rPr>
      </w:pPr>
      <w:bookmarkStart w:id="8" w:name="sub_10184"/>
      <w:r w:rsidRPr="00A74FD4">
        <w:rPr>
          <w:sz w:val="28"/>
          <w:szCs w:val="28"/>
          <w:lang w:eastAsia="ar-SA"/>
        </w:rPr>
        <w:t>представление заявителем документов, оформленных не в соответствии с установленным порядком.</w:t>
      </w:r>
    </w:p>
    <w:bookmarkEnd w:id="8"/>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 xml:space="preserve">Не может быть отказано заявителю в приёме дополнительных документов при наличии пожелания их сдачи. </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Заявитель информируется о наличии оснований для отказа в приёме документов.</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Документы принимаются в присутствии всех зарегистрированных членов семьи, достигших 14-летнего возраста, при наличии подлинников документов, удостоверяющих личность (паспортов) и свидетельств о рождении несовершеннолетних. При наличии нотариальной доверенности или нотариального согласия присутствие граждан не требуется.</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18. Основания для приостановления предоставления муниципальной услуги законодательством Российской Федерации не предусмотрены.</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19. Исчерпывающий перечень оснований для отказа в предоставлении муниципальной услуги:</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 за исключением документов, указанных  в пункте 16 настоящего Административного регламента;</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lastRenderedPageBreak/>
        <w:t>выявление в представленных документах недостоверной, искажённой или различающейся информации;</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жилое помещение не является объектом муниципального жилищного фонда Подгорненского сельского поселения</w:t>
      </w:r>
      <w:r w:rsidR="00F74820" w:rsidRPr="00A74FD4">
        <w:rPr>
          <w:sz w:val="28"/>
          <w:szCs w:val="28"/>
          <w:lang w:eastAsia="ar-SA"/>
        </w:rPr>
        <w:t xml:space="preserve"> Отрадненского </w:t>
      </w:r>
      <w:r w:rsidRPr="00A74FD4">
        <w:rPr>
          <w:sz w:val="28"/>
          <w:szCs w:val="28"/>
          <w:lang w:eastAsia="ar-SA"/>
        </w:rPr>
        <w:t xml:space="preserve"> района;</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обращение (в письменном виде) заявителя с просьбой о прекращении предоставления муниципальной услуги;</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отсутствие права у заявителя на получение муниципальной услуги;</w:t>
      </w:r>
    </w:p>
    <w:p w:rsidR="008E78BA" w:rsidRPr="00A74FD4" w:rsidRDefault="008E78BA" w:rsidP="008E78BA">
      <w:pPr>
        <w:suppressAutoHyphens/>
        <w:autoSpaceDE w:val="0"/>
        <w:ind w:firstLine="720"/>
        <w:jc w:val="both"/>
        <w:rPr>
          <w:sz w:val="28"/>
          <w:szCs w:val="28"/>
          <w:lang w:eastAsia="ar-SA"/>
        </w:rPr>
      </w:pPr>
      <w:bookmarkStart w:id="9" w:name="sub_10207"/>
      <w:r w:rsidRPr="00A74FD4">
        <w:rPr>
          <w:sz w:val="28"/>
          <w:szCs w:val="28"/>
          <w:lang w:eastAsia="ar-SA"/>
        </w:rPr>
        <w:t>изменение законодательства либо наступление форс-мажорных обстоятельств;</w:t>
      </w:r>
    </w:p>
    <w:p w:rsidR="008E78BA" w:rsidRPr="00A74FD4" w:rsidRDefault="008E78BA" w:rsidP="008E78BA">
      <w:pPr>
        <w:suppressAutoHyphens/>
        <w:autoSpaceDE w:val="0"/>
        <w:ind w:firstLine="720"/>
        <w:jc w:val="both"/>
        <w:rPr>
          <w:sz w:val="28"/>
          <w:szCs w:val="28"/>
          <w:lang w:eastAsia="ar-SA"/>
        </w:rPr>
      </w:pPr>
      <w:bookmarkStart w:id="10" w:name="sub_10208"/>
      <w:bookmarkEnd w:id="9"/>
      <w:r w:rsidRPr="00A74FD4">
        <w:rPr>
          <w:sz w:val="28"/>
          <w:szCs w:val="28"/>
          <w:lang w:eastAsia="ar-SA"/>
        </w:rPr>
        <w:t>представление заявителем документов, по форме и содержанию не соответствующих требованиям действующего законодательства;</w:t>
      </w:r>
    </w:p>
    <w:bookmarkEnd w:id="10"/>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испрашиваемый объект является объектом самовольного строительства и (или) самовольно перепланированным (переустроенным).</w:t>
      </w:r>
    </w:p>
    <w:p w:rsidR="008E78BA" w:rsidRPr="00A74FD4" w:rsidRDefault="008E78BA" w:rsidP="008E78BA">
      <w:pPr>
        <w:suppressAutoHyphens/>
        <w:autoSpaceDE w:val="0"/>
        <w:ind w:firstLine="720"/>
        <w:jc w:val="both"/>
        <w:rPr>
          <w:sz w:val="28"/>
          <w:szCs w:val="28"/>
          <w:lang w:eastAsia="ar-SA"/>
        </w:rPr>
      </w:pPr>
      <w:bookmarkStart w:id="11" w:name="sub_1021"/>
      <w:r w:rsidRPr="00A74FD4">
        <w:rPr>
          <w:sz w:val="28"/>
          <w:szCs w:val="28"/>
          <w:lang w:eastAsia="ar-SA"/>
        </w:rPr>
        <w:t>20.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11"/>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 xml:space="preserve">получение нотариально заверенной доверенности, нотариально заверенных копий документов, удостоверяющих личность (паспортов), зарегистрированных в жилом помещении членов семьи заявителя (в случае невозможности представления подлинников), нотариальное </w:t>
      </w:r>
      <w:proofErr w:type="gramStart"/>
      <w:r w:rsidRPr="00A74FD4">
        <w:rPr>
          <w:sz w:val="28"/>
          <w:szCs w:val="28"/>
          <w:lang w:eastAsia="ar-SA"/>
        </w:rPr>
        <w:t>заверение</w:t>
      </w:r>
      <w:proofErr w:type="gramEnd"/>
      <w:r w:rsidRPr="00A74FD4">
        <w:rPr>
          <w:sz w:val="28"/>
          <w:szCs w:val="28"/>
          <w:lang w:eastAsia="ar-SA"/>
        </w:rPr>
        <w:t xml:space="preserve"> письменного отказа от участия в приватизации лиц, обладающих правом, предусмотренным Законом Российской Федерации от 04.07.91 N 1541-1 "О приватизации жилищного фонда в Российской Федерации";</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получение справки органа, осуществляющего технический учёт жилищного фонда о наличии либо отсутств</w:t>
      </w:r>
      <w:proofErr w:type="gramStart"/>
      <w:r w:rsidRPr="00A74FD4">
        <w:rPr>
          <w:sz w:val="28"/>
          <w:szCs w:val="28"/>
          <w:lang w:eastAsia="ar-SA"/>
        </w:rPr>
        <w:t>ии у у</w:t>
      </w:r>
      <w:proofErr w:type="gramEnd"/>
      <w:r w:rsidRPr="00A74FD4">
        <w:rPr>
          <w:sz w:val="28"/>
          <w:szCs w:val="28"/>
          <w:lang w:eastAsia="ar-SA"/>
        </w:rPr>
        <w:t>частников приватизации недвижимого имущества, приобретённого в собственность в порядке приватизации;</w:t>
      </w:r>
    </w:p>
    <w:p w:rsidR="008E78BA" w:rsidRPr="00A74FD4" w:rsidRDefault="008E78BA" w:rsidP="008E78BA">
      <w:pPr>
        <w:suppressAutoHyphens/>
        <w:autoSpaceDE w:val="0"/>
        <w:ind w:firstLine="720"/>
        <w:jc w:val="both"/>
        <w:rPr>
          <w:sz w:val="28"/>
          <w:szCs w:val="28"/>
          <w:lang w:eastAsia="ar-SA"/>
        </w:rPr>
      </w:pPr>
      <w:proofErr w:type="gramStart"/>
      <w:r w:rsidRPr="00A74FD4">
        <w:rPr>
          <w:sz w:val="28"/>
          <w:szCs w:val="28"/>
          <w:lang w:eastAsia="ar-SA"/>
        </w:rPr>
        <w:t xml:space="preserve">получение выписки из лицевого счёта на занимаемое жилое помещение, а также выписки из лицевого счёта или из домовой книги с предыдущего места жительства (в случае изменения места жительства в </w:t>
      </w:r>
      <w:r w:rsidR="00F74820" w:rsidRPr="00A74FD4">
        <w:rPr>
          <w:sz w:val="28"/>
          <w:szCs w:val="28"/>
          <w:lang w:eastAsia="ar-SA"/>
        </w:rPr>
        <w:t>Подгорненском</w:t>
      </w:r>
      <w:r w:rsidRPr="00A74FD4">
        <w:rPr>
          <w:sz w:val="28"/>
          <w:szCs w:val="28"/>
          <w:lang w:eastAsia="ar-SA"/>
        </w:rPr>
        <w:t xml:space="preserve"> сельском поселении </w:t>
      </w:r>
      <w:r w:rsidR="00F74820" w:rsidRPr="00A74FD4">
        <w:rPr>
          <w:sz w:val="28"/>
          <w:szCs w:val="28"/>
          <w:lang w:eastAsia="ar-SA"/>
        </w:rPr>
        <w:t>Отрадненского</w:t>
      </w:r>
      <w:r w:rsidRPr="00A74FD4">
        <w:rPr>
          <w:sz w:val="28"/>
          <w:szCs w:val="28"/>
          <w:lang w:eastAsia="ar-SA"/>
        </w:rPr>
        <w:t xml:space="preserve"> района после вступления в силу Закона Российской Федерации от 04.07.91 N 1541-1 "О приватизации жилищного фонда в Российской Федерации" (11 июля 1991 года);</w:t>
      </w:r>
      <w:proofErr w:type="gramEnd"/>
    </w:p>
    <w:p w:rsidR="008E78BA" w:rsidRPr="00A74FD4" w:rsidRDefault="008E78BA" w:rsidP="008E78BA">
      <w:pPr>
        <w:suppressAutoHyphens/>
        <w:autoSpaceDE w:val="0"/>
        <w:ind w:firstLine="720"/>
        <w:jc w:val="both"/>
        <w:rPr>
          <w:sz w:val="28"/>
          <w:szCs w:val="28"/>
          <w:lang w:eastAsia="ar-SA"/>
        </w:rPr>
      </w:pPr>
      <w:proofErr w:type="gramStart"/>
      <w:r w:rsidRPr="00A74FD4">
        <w:rPr>
          <w:sz w:val="28"/>
          <w:szCs w:val="28"/>
          <w:lang w:eastAsia="ar-SA"/>
        </w:rPr>
        <w:t xml:space="preserve">получение выписки из лицевого счёта или домовой книги с прежних мест жительства (в случае если граждане прибыли на постоянное место жительства в </w:t>
      </w:r>
      <w:r w:rsidR="00F74820" w:rsidRPr="00A74FD4">
        <w:rPr>
          <w:sz w:val="28"/>
          <w:szCs w:val="28"/>
          <w:lang w:eastAsia="ar-SA"/>
        </w:rPr>
        <w:t>Подгорненское</w:t>
      </w:r>
      <w:r w:rsidRPr="00A74FD4">
        <w:rPr>
          <w:sz w:val="28"/>
          <w:szCs w:val="28"/>
          <w:lang w:eastAsia="ar-SA"/>
        </w:rPr>
        <w:t xml:space="preserve"> сельское поселение из других населённых пунктов и регионов Российской Федерации после вступления в силу Закона Российской Федерации от 04.07.91 N 1541-1 "О приватизации жилищного фонда в Российской Федерации" (11 июля 1991 года);</w:t>
      </w:r>
      <w:proofErr w:type="gramEnd"/>
    </w:p>
    <w:p w:rsidR="008E78BA" w:rsidRPr="00A74FD4" w:rsidRDefault="008E78BA" w:rsidP="008E78BA">
      <w:pPr>
        <w:suppressAutoHyphens/>
        <w:autoSpaceDE w:val="0"/>
        <w:ind w:firstLine="720"/>
        <w:jc w:val="both"/>
        <w:rPr>
          <w:sz w:val="28"/>
          <w:szCs w:val="28"/>
          <w:lang w:eastAsia="ar-SA"/>
        </w:rPr>
      </w:pPr>
      <w:proofErr w:type="gramStart"/>
      <w:r w:rsidRPr="00A74FD4">
        <w:rPr>
          <w:sz w:val="28"/>
          <w:szCs w:val="28"/>
          <w:lang w:eastAsia="ar-SA"/>
        </w:rPr>
        <w:t xml:space="preserve">получение выписки из лицевого счёта жилого помещения, в котором зарегистрированы несовершеннолетние дети, изменившие регистрацию по месту жительства, но не утратившие право пользования жилым помещением, в отношении которого рассматривается вопрос о приватизации, либо выписки из лицевого счёта на жилое помещение по месту жительства несовершеннолетних </w:t>
      </w:r>
      <w:r w:rsidRPr="00A74FD4">
        <w:rPr>
          <w:sz w:val="28"/>
          <w:szCs w:val="28"/>
          <w:lang w:eastAsia="ar-SA"/>
        </w:rPr>
        <w:lastRenderedPageBreak/>
        <w:t>детей, зарегистрированных отдельно от родителей - участников приватизации (давших согласие на приватизацию) (не позднее 30 календарных дней со</w:t>
      </w:r>
      <w:proofErr w:type="gramEnd"/>
      <w:r w:rsidRPr="00A74FD4">
        <w:rPr>
          <w:sz w:val="28"/>
          <w:szCs w:val="28"/>
          <w:lang w:eastAsia="ar-SA"/>
        </w:rPr>
        <w:t xml:space="preserve"> дня её выдачи);</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получение технического паспорта на занимаемое жилое помещение.</w:t>
      </w:r>
    </w:p>
    <w:p w:rsidR="008E78BA" w:rsidRPr="00A74FD4" w:rsidRDefault="008E78BA" w:rsidP="008E78BA">
      <w:pPr>
        <w:suppressAutoHyphens/>
        <w:autoSpaceDE w:val="0"/>
        <w:ind w:firstLine="720"/>
        <w:jc w:val="both"/>
        <w:rPr>
          <w:sz w:val="28"/>
          <w:szCs w:val="28"/>
          <w:lang w:eastAsia="ar-SA"/>
        </w:rPr>
      </w:pPr>
      <w:bookmarkStart w:id="12" w:name="sub_1022"/>
      <w:bookmarkEnd w:id="12"/>
      <w:r w:rsidRPr="00A74FD4">
        <w:rPr>
          <w:sz w:val="28"/>
          <w:szCs w:val="28"/>
          <w:lang w:eastAsia="ar-SA"/>
        </w:rPr>
        <w:t>21. Предоставление муниципальной услуги осуществляется бесплатно в соответствии с Законом Российской Федерации от 04.07.91 N 1541-1 "О приватизации жилищного фонда в Российской Федерации".</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 xml:space="preserve">22. Приём заявления о предоставлении муниципальной услуги и выдача договора или отказа в предоставлении муниципальной услуги осуществляется в МБУ «МФЦ». </w:t>
      </w:r>
    </w:p>
    <w:p w:rsidR="008E78BA" w:rsidRPr="00A74FD4" w:rsidRDefault="008E78BA" w:rsidP="008E78BA">
      <w:pPr>
        <w:suppressAutoHyphens/>
        <w:autoSpaceDE w:val="0"/>
        <w:ind w:firstLine="720"/>
        <w:jc w:val="both"/>
        <w:rPr>
          <w:sz w:val="28"/>
          <w:szCs w:val="28"/>
          <w:lang w:eastAsia="ar-SA"/>
        </w:rPr>
      </w:pPr>
      <w:bookmarkStart w:id="13" w:name="sub_10232"/>
      <w:r w:rsidRPr="00A74FD4">
        <w:rPr>
          <w:sz w:val="28"/>
          <w:szCs w:val="28"/>
          <w:lang w:eastAsia="ar-SA"/>
        </w:rPr>
        <w:t>Время ожидания в очереди для подачи заявления о предоставлении муниципальной услуги и получения результата муниципальной услуги не может превышать 15 минут.</w:t>
      </w:r>
    </w:p>
    <w:p w:rsidR="008E78BA" w:rsidRPr="00A74FD4" w:rsidRDefault="008E78BA" w:rsidP="008E78BA">
      <w:pPr>
        <w:suppressAutoHyphens/>
        <w:autoSpaceDE w:val="0"/>
        <w:ind w:firstLine="720"/>
        <w:jc w:val="both"/>
        <w:rPr>
          <w:sz w:val="28"/>
          <w:szCs w:val="28"/>
          <w:lang w:eastAsia="ar-SA"/>
        </w:rPr>
      </w:pPr>
      <w:bookmarkStart w:id="14" w:name="sub_1024"/>
      <w:bookmarkEnd w:id="13"/>
      <w:bookmarkEnd w:id="14"/>
      <w:r w:rsidRPr="00A74FD4">
        <w:rPr>
          <w:sz w:val="28"/>
          <w:szCs w:val="28"/>
          <w:lang w:eastAsia="ar-SA"/>
        </w:rPr>
        <w:t>23. Срок регистрации заявления о предоставлении муниципальной услуги не может превышать 20 минут.</w:t>
      </w:r>
    </w:p>
    <w:p w:rsidR="008E78BA" w:rsidRPr="00A74FD4" w:rsidRDefault="008E78BA" w:rsidP="008E78BA">
      <w:pPr>
        <w:suppressAutoHyphens/>
        <w:autoSpaceDE w:val="0"/>
        <w:ind w:firstLine="720"/>
        <w:jc w:val="both"/>
        <w:rPr>
          <w:sz w:val="28"/>
          <w:szCs w:val="28"/>
          <w:lang w:eastAsia="ar-SA"/>
        </w:rPr>
      </w:pPr>
      <w:bookmarkStart w:id="15" w:name="sub_1025"/>
      <w:r w:rsidRPr="00A74FD4">
        <w:rPr>
          <w:sz w:val="28"/>
          <w:szCs w:val="28"/>
          <w:lang w:eastAsia="ar-SA"/>
        </w:rPr>
        <w:t>24. Требования к помещениям, в которых предоставляется муниципальная услуга,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E78BA" w:rsidRPr="00A74FD4" w:rsidRDefault="008E78BA" w:rsidP="008E78BA">
      <w:pPr>
        <w:suppressAutoHyphens/>
        <w:autoSpaceDE w:val="0"/>
        <w:ind w:firstLine="720"/>
        <w:jc w:val="both"/>
        <w:rPr>
          <w:sz w:val="28"/>
          <w:szCs w:val="28"/>
          <w:lang w:eastAsia="ar-SA"/>
        </w:rPr>
      </w:pPr>
      <w:bookmarkStart w:id="16" w:name="sub_1251"/>
      <w:bookmarkEnd w:id="15"/>
      <w:r w:rsidRPr="00A74FD4">
        <w:rPr>
          <w:sz w:val="28"/>
          <w:szCs w:val="28"/>
          <w:lang w:eastAsia="ar-SA"/>
        </w:rPr>
        <w:t xml:space="preserve">24.1.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w:t>
      </w:r>
    </w:p>
    <w:bookmarkEnd w:id="16"/>
    <w:p w:rsidR="008E78BA" w:rsidRPr="00A74FD4" w:rsidRDefault="008E78BA" w:rsidP="008E78BA">
      <w:pPr>
        <w:tabs>
          <w:tab w:val="left" w:pos="720"/>
        </w:tabs>
        <w:suppressAutoHyphens/>
        <w:autoSpaceDE w:val="0"/>
        <w:ind w:firstLine="720"/>
        <w:jc w:val="both"/>
        <w:rPr>
          <w:sz w:val="28"/>
          <w:szCs w:val="28"/>
          <w:lang w:eastAsia="ar-SA"/>
        </w:rPr>
      </w:pPr>
      <w:r w:rsidRPr="00A74FD4">
        <w:rPr>
          <w:sz w:val="28"/>
          <w:szCs w:val="28"/>
          <w:lang w:eastAsia="ar-SA"/>
        </w:rPr>
        <w:t xml:space="preserve">На входе в здания органа, осуществляющего предоставление муниципальной услуги, в обязательном порядке размещается табличка с наименованием учреждения. </w:t>
      </w:r>
    </w:p>
    <w:p w:rsidR="008E78BA" w:rsidRPr="00A74FD4" w:rsidRDefault="008E78BA" w:rsidP="008E78BA">
      <w:pPr>
        <w:tabs>
          <w:tab w:val="left" w:pos="720"/>
        </w:tabs>
        <w:suppressAutoHyphens/>
        <w:autoSpaceDE w:val="0"/>
        <w:ind w:firstLine="720"/>
        <w:jc w:val="both"/>
        <w:rPr>
          <w:sz w:val="28"/>
          <w:szCs w:val="28"/>
          <w:lang w:eastAsia="ar-SA"/>
        </w:rPr>
      </w:pPr>
      <w:r w:rsidRPr="00A74FD4">
        <w:rPr>
          <w:sz w:val="28"/>
          <w:szCs w:val="28"/>
          <w:lang w:eastAsia="ar-SA"/>
        </w:rPr>
        <w:t xml:space="preserve">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 </w:t>
      </w:r>
    </w:p>
    <w:p w:rsidR="008E78BA" w:rsidRPr="00A74FD4" w:rsidRDefault="008E78BA" w:rsidP="008E78BA">
      <w:pPr>
        <w:tabs>
          <w:tab w:val="left" w:pos="720"/>
        </w:tabs>
        <w:suppressAutoHyphens/>
        <w:autoSpaceDE w:val="0"/>
        <w:ind w:firstLine="720"/>
        <w:jc w:val="both"/>
        <w:rPr>
          <w:sz w:val="28"/>
          <w:szCs w:val="28"/>
          <w:lang w:eastAsia="ar-SA"/>
        </w:rPr>
      </w:pPr>
      <w:r w:rsidRPr="00A74FD4">
        <w:rPr>
          <w:sz w:val="28"/>
          <w:szCs w:val="28"/>
          <w:lang w:eastAsia="ar-SA"/>
        </w:rPr>
        <w:t xml:space="preserve">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 </w:t>
      </w:r>
    </w:p>
    <w:p w:rsidR="008E78BA" w:rsidRPr="00A74FD4" w:rsidRDefault="008E78BA" w:rsidP="008E78BA">
      <w:pPr>
        <w:tabs>
          <w:tab w:val="left" w:pos="720"/>
        </w:tabs>
        <w:suppressAutoHyphens/>
        <w:autoSpaceDE w:val="0"/>
        <w:ind w:firstLine="720"/>
        <w:jc w:val="both"/>
        <w:rPr>
          <w:sz w:val="28"/>
          <w:szCs w:val="28"/>
          <w:lang w:eastAsia="ar-SA"/>
        </w:rPr>
      </w:pPr>
      <w:r w:rsidRPr="00A74FD4">
        <w:rPr>
          <w:sz w:val="28"/>
          <w:szCs w:val="28"/>
          <w:lang w:eastAsia="ar-SA"/>
        </w:rPr>
        <w:t>Приём заявителей и предоставление муниципальной услуги осуществляются в отапливаемых помещениях, оборудованных системой кондиционирования воздуха, средствами пожаротушения и оповещения о возникновении чрезвычайной ситуации.</w:t>
      </w:r>
    </w:p>
    <w:p w:rsidR="008E78BA" w:rsidRPr="00A74FD4" w:rsidRDefault="008E78BA" w:rsidP="008E78BA">
      <w:pPr>
        <w:suppressAutoHyphens/>
        <w:autoSpaceDE w:val="0"/>
        <w:ind w:firstLine="720"/>
        <w:jc w:val="both"/>
        <w:rPr>
          <w:sz w:val="28"/>
          <w:szCs w:val="28"/>
          <w:lang w:eastAsia="ar-SA"/>
        </w:rPr>
      </w:pPr>
      <w:bookmarkStart w:id="17" w:name="sub_1252"/>
      <w:r w:rsidRPr="00A74FD4">
        <w:rPr>
          <w:sz w:val="28"/>
          <w:szCs w:val="28"/>
          <w:lang w:eastAsia="ar-SA"/>
        </w:rPr>
        <w:t>24.2.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E78BA" w:rsidRPr="00A74FD4" w:rsidRDefault="008E78BA" w:rsidP="008E78BA">
      <w:pPr>
        <w:suppressAutoHyphens/>
        <w:autoSpaceDE w:val="0"/>
        <w:ind w:firstLine="720"/>
        <w:jc w:val="both"/>
        <w:rPr>
          <w:sz w:val="28"/>
          <w:szCs w:val="28"/>
          <w:lang w:eastAsia="ar-SA"/>
        </w:rPr>
      </w:pPr>
      <w:bookmarkStart w:id="18" w:name="sub_1253"/>
      <w:bookmarkEnd w:id="17"/>
      <w:r w:rsidRPr="00A74FD4">
        <w:rPr>
          <w:sz w:val="28"/>
          <w:szCs w:val="28"/>
          <w:lang w:eastAsia="ar-SA"/>
        </w:rPr>
        <w:lastRenderedPageBreak/>
        <w:t>24.3. Информационные стенды размещаются на видном, доступном месте.</w:t>
      </w:r>
    </w:p>
    <w:bookmarkEnd w:id="18"/>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 xml:space="preserve">Оформление информационных листов осуществляется удобным для чтения шрифтом - </w:t>
      </w:r>
      <w:proofErr w:type="spellStart"/>
      <w:r w:rsidRPr="00A74FD4">
        <w:rPr>
          <w:sz w:val="28"/>
          <w:szCs w:val="28"/>
          <w:lang w:eastAsia="ar-SA"/>
        </w:rPr>
        <w:t>Times</w:t>
      </w:r>
      <w:proofErr w:type="spellEnd"/>
      <w:r w:rsidRPr="00A74FD4">
        <w:rPr>
          <w:sz w:val="28"/>
          <w:szCs w:val="28"/>
          <w:lang w:eastAsia="ar-SA"/>
        </w:rPr>
        <w:t xml:space="preserve"> </w:t>
      </w:r>
      <w:proofErr w:type="spellStart"/>
      <w:r w:rsidRPr="00A74FD4">
        <w:rPr>
          <w:sz w:val="28"/>
          <w:szCs w:val="28"/>
          <w:lang w:eastAsia="ar-SA"/>
        </w:rPr>
        <w:t>New</w:t>
      </w:r>
      <w:proofErr w:type="spellEnd"/>
      <w:r w:rsidRPr="00A74FD4">
        <w:rPr>
          <w:sz w:val="28"/>
          <w:szCs w:val="28"/>
          <w:lang w:eastAsia="ar-SA"/>
        </w:rPr>
        <w:t xml:space="preserve"> </w:t>
      </w:r>
      <w:proofErr w:type="spellStart"/>
      <w:r w:rsidRPr="00A74FD4">
        <w:rPr>
          <w:sz w:val="28"/>
          <w:szCs w:val="28"/>
          <w:lang w:eastAsia="ar-SA"/>
        </w:rPr>
        <w:t>Roman</w:t>
      </w:r>
      <w:proofErr w:type="spellEnd"/>
      <w:r w:rsidRPr="00A74FD4">
        <w:rPr>
          <w:sz w:val="28"/>
          <w:szCs w:val="28"/>
          <w:lang w:eastAsia="ar-SA"/>
        </w:rPr>
        <w:t>, формат листа А-4;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 xml:space="preserve">25. </w:t>
      </w:r>
      <w:bookmarkStart w:id="19" w:name="sub_1026"/>
      <w:r w:rsidRPr="00A74FD4">
        <w:rPr>
          <w:sz w:val="28"/>
          <w:szCs w:val="28"/>
          <w:lang w:eastAsia="ar-SA"/>
        </w:rPr>
        <w:t xml:space="preserve">Показателями доступности муниципальной услуги являются: </w:t>
      </w:r>
    </w:p>
    <w:p w:rsidR="008E78BA" w:rsidRPr="00A74FD4" w:rsidRDefault="008E78BA" w:rsidP="008E78BA">
      <w:pPr>
        <w:suppressAutoHyphens/>
        <w:autoSpaceDE w:val="0"/>
        <w:ind w:firstLine="720"/>
        <w:jc w:val="both"/>
        <w:rPr>
          <w:sz w:val="28"/>
          <w:szCs w:val="28"/>
          <w:lang w:eastAsia="ar-SA"/>
        </w:rPr>
      </w:pPr>
      <w:bookmarkStart w:id="20" w:name="sub_2291"/>
      <w:r w:rsidRPr="00A74FD4">
        <w:rPr>
          <w:sz w:val="28"/>
          <w:szCs w:val="28"/>
          <w:lang w:eastAsia="ar-SA"/>
        </w:rPr>
        <w:t>1) транспортная доступность к месту предоставления Муниципальной услуги;</w:t>
      </w:r>
    </w:p>
    <w:p w:rsidR="008E78BA" w:rsidRPr="00A74FD4" w:rsidRDefault="008E78BA" w:rsidP="008E78BA">
      <w:pPr>
        <w:suppressAutoHyphens/>
        <w:autoSpaceDE w:val="0"/>
        <w:ind w:firstLine="720"/>
        <w:jc w:val="both"/>
        <w:rPr>
          <w:sz w:val="28"/>
          <w:szCs w:val="28"/>
          <w:lang w:eastAsia="ar-SA"/>
        </w:rPr>
      </w:pPr>
      <w:bookmarkStart w:id="21" w:name="sub_2292"/>
      <w:bookmarkEnd w:id="20"/>
      <w:r w:rsidRPr="00A74FD4">
        <w:rPr>
          <w:sz w:val="28"/>
          <w:szCs w:val="28"/>
          <w:lang w:eastAsia="ar-SA"/>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8E78BA" w:rsidRPr="00A74FD4" w:rsidRDefault="008E78BA" w:rsidP="008E78BA">
      <w:pPr>
        <w:suppressAutoHyphens/>
        <w:autoSpaceDE w:val="0"/>
        <w:ind w:firstLine="720"/>
        <w:jc w:val="both"/>
        <w:rPr>
          <w:sz w:val="28"/>
          <w:szCs w:val="28"/>
          <w:lang w:eastAsia="ar-SA"/>
        </w:rPr>
      </w:pPr>
      <w:bookmarkStart w:id="22" w:name="sub_2293"/>
      <w:bookmarkEnd w:id="21"/>
      <w:r w:rsidRPr="00A74FD4">
        <w:rPr>
          <w:sz w:val="28"/>
          <w:szCs w:val="28"/>
          <w:lang w:eastAsia="ar-SA"/>
        </w:rPr>
        <w:t>3) обеспечение предоставления Муниципальной услуги с использованием возможностей единого портала государственных и муниципальных услуг;</w:t>
      </w:r>
    </w:p>
    <w:p w:rsidR="008E78BA" w:rsidRPr="00A74FD4" w:rsidRDefault="008E78BA" w:rsidP="008E78BA">
      <w:pPr>
        <w:suppressAutoHyphens/>
        <w:autoSpaceDE w:val="0"/>
        <w:ind w:firstLine="720"/>
        <w:jc w:val="both"/>
        <w:rPr>
          <w:sz w:val="28"/>
          <w:szCs w:val="28"/>
          <w:lang w:eastAsia="ar-SA"/>
        </w:rPr>
      </w:pPr>
      <w:bookmarkStart w:id="23" w:name="sub_2294"/>
      <w:bookmarkEnd w:id="22"/>
      <w:r w:rsidRPr="00A74FD4">
        <w:rPr>
          <w:sz w:val="28"/>
          <w:szCs w:val="28"/>
          <w:lang w:eastAsia="ar-SA"/>
        </w:rPr>
        <w:t>4) размещение информации о порядке предоставления Муниципальной услуги на официальном сайте;</w:t>
      </w:r>
    </w:p>
    <w:p w:rsidR="008E78BA" w:rsidRPr="00A74FD4" w:rsidRDefault="008E78BA" w:rsidP="008E78BA">
      <w:pPr>
        <w:suppressAutoHyphens/>
        <w:autoSpaceDE w:val="0"/>
        <w:ind w:firstLine="720"/>
        <w:jc w:val="both"/>
        <w:rPr>
          <w:sz w:val="28"/>
          <w:szCs w:val="28"/>
          <w:lang w:eastAsia="ar-SA"/>
        </w:rPr>
      </w:pPr>
      <w:bookmarkStart w:id="24" w:name="sub_2295"/>
      <w:bookmarkEnd w:id="23"/>
      <w:r w:rsidRPr="00A74FD4">
        <w:rPr>
          <w:sz w:val="28"/>
          <w:szCs w:val="28"/>
          <w:lang w:eastAsia="ar-SA"/>
        </w:rPr>
        <w:t>5) размещение информации о порядке предоставления Муниципальной услуги на едином портале государственных и муниципальных услуг.</w:t>
      </w:r>
    </w:p>
    <w:p w:rsidR="008E78BA" w:rsidRPr="00A74FD4" w:rsidRDefault="008E78BA" w:rsidP="008E78BA">
      <w:pPr>
        <w:suppressAutoHyphens/>
        <w:autoSpaceDE w:val="0"/>
        <w:ind w:firstLine="720"/>
        <w:jc w:val="both"/>
        <w:rPr>
          <w:sz w:val="28"/>
          <w:szCs w:val="28"/>
          <w:lang w:eastAsia="ar-SA"/>
        </w:rPr>
      </w:pPr>
      <w:bookmarkStart w:id="25" w:name="sub_230"/>
      <w:bookmarkEnd w:id="24"/>
      <w:r w:rsidRPr="00A74FD4">
        <w:rPr>
          <w:sz w:val="28"/>
          <w:szCs w:val="28"/>
          <w:lang w:eastAsia="ar-SA"/>
        </w:rPr>
        <w:t xml:space="preserve"> Показателями качества Муниципальной услуги являются:</w:t>
      </w:r>
    </w:p>
    <w:p w:rsidR="008E78BA" w:rsidRPr="00A74FD4" w:rsidRDefault="008E78BA" w:rsidP="008E78BA">
      <w:pPr>
        <w:suppressAutoHyphens/>
        <w:autoSpaceDE w:val="0"/>
        <w:ind w:firstLine="720"/>
        <w:jc w:val="both"/>
        <w:rPr>
          <w:sz w:val="28"/>
          <w:szCs w:val="28"/>
          <w:lang w:eastAsia="ar-SA"/>
        </w:rPr>
      </w:pPr>
      <w:bookmarkStart w:id="26" w:name="sub_231"/>
      <w:bookmarkEnd w:id="25"/>
      <w:r w:rsidRPr="00A74FD4">
        <w:rPr>
          <w:sz w:val="28"/>
          <w:szCs w:val="28"/>
          <w:lang w:eastAsia="ar-SA"/>
        </w:rPr>
        <w:t>1) соблюдение срока предоставления Муниципальной услуги;</w:t>
      </w:r>
    </w:p>
    <w:p w:rsidR="008E78BA" w:rsidRPr="00A74FD4" w:rsidRDefault="008E78BA" w:rsidP="008E78BA">
      <w:pPr>
        <w:suppressAutoHyphens/>
        <w:autoSpaceDE w:val="0"/>
        <w:ind w:firstLine="720"/>
        <w:jc w:val="both"/>
        <w:rPr>
          <w:sz w:val="28"/>
          <w:szCs w:val="28"/>
          <w:lang w:eastAsia="ar-SA"/>
        </w:rPr>
      </w:pPr>
      <w:bookmarkStart w:id="27" w:name="sub_232"/>
      <w:bookmarkEnd w:id="26"/>
      <w:r w:rsidRPr="00A74FD4">
        <w:rPr>
          <w:sz w:val="28"/>
          <w:szCs w:val="28"/>
          <w:lang w:eastAsia="ar-SA"/>
        </w:rPr>
        <w:t>2) соблюдение сроков ожидания в очереди при предоставлении Муниципальной услуги;</w:t>
      </w:r>
    </w:p>
    <w:p w:rsidR="008E78BA" w:rsidRPr="00A74FD4" w:rsidRDefault="008E78BA" w:rsidP="008E78BA">
      <w:pPr>
        <w:suppressAutoHyphens/>
        <w:autoSpaceDE w:val="0"/>
        <w:ind w:firstLine="720"/>
        <w:jc w:val="both"/>
        <w:rPr>
          <w:sz w:val="28"/>
          <w:szCs w:val="28"/>
          <w:lang w:eastAsia="ar-SA"/>
        </w:rPr>
      </w:pPr>
      <w:bookmarkStart w:id="28" w:name="sub_233"/>
      <w:bookmarkEnd w:id="27"/>
      <w:r w:rsidRPr="00A74FD4">
        <w:rPr>
          <w:sz w:val="28"/>
          <w:szCs w:val="28"/>
          <w:lang w:eastAsia="ar-SA"/>
        </w:rPr>
        <w:t>3) отсутствие поданных в установленном порядке обоснованных жалоб на решения и действия (бездействие) должностных лиц, принятые и осуществлённые в ходе предоставления Муниципальной услуги.</w:t>
      </w:r>
    </w:p>
    <w:bookmarkEnd w:id="28"/>
    <w:p w:rsidR="008E78BA" w:rsidRPr="00A74FD4" w:rsidRDefault="008E78BA" w:rsidP="008E78BA">
      <w:pPr>
        <w:suppressAutoHyphens/>
        <w:autoSpaceDE w:val="0"/>
        <w:ind w:firstLine="720"/>
        <w:jc w:val="both"/>
        <w:rPr>
          <w:sz w:val="28"/>
          <w:szCs w:val="28"/>
          <w:lang w:eastAsia="ar-SA"/>
        </w:rPr>
      </w:pPr>
    </w:p>
    <w:p w:rsidR="008E78BA" w:rsidRPr="00A74FD4" w:rsidRDefault="008E78BA" w:rsidP="008E78BA">
      <w:pPr>
        <w:suppressAutoHyphens/>
        <w:autoSpaceDE w:val="0"/>
        <w:jc w:val="center"/>
        <w:rPr>
          <w:sz w:val="28"/>
          <w:szCs w:val="28"/>
          <w:lang w:eastAsia="ar-SA"/>
        </w:rPr>
      </w:pPr>
      <w:r w:rsidRPr="00A74FD4">
        <w:rPr>
          <w:sz w:val="28"/>
          <w:szCs w:val="28"/>
          <w:lang w:eastAsia="ar-SA"/>
        </w:rPr>
        <w:t>Раздел III</w:t>
      </w:r>
      <w:r w:rsidRPr="00A74FD4">
        <w:rPr>
          <w:sz w:val="28"/>
          <w:szCs w:val="28"/>
          <w:lang w:eastAsia="ar-SA"/>
        </w:rPr>
        <w:b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w:t>
      </w:r>
    </w:p>
    <w:p w:rsidR="008E78BA" w:rsidRPr="00A74FD4" w:rsidRDefault="008E78BA" w:rsidP="008E78BA">
      <w:pPr>
        <w:suppressAutoHyphens/>
        <w:autoSpaceDE w:val="0"/>
        <w:ind w:firstLine="720"/>
        <w:jc w:val="center"/>
        <w:rPr>
          <w:sz w:val="28"/>
          <w:szCs w:val="28"/>
          <w:lang w:eastAsia="ar-SA"/>
        </w:rPr>
      </w:pPr>
      <w:r w:rsidRPr="00A74FD4">
        <w:rPr>
          <w:sz w:val="28"/>
          <w:szCs w:val="28"/>
          <w:lang w:eastAsia="ar-SA"/>
        </w:rPr>
        <w:t>(действий) в электронной форме</w:t>
      </w:r>
    </w:p>
    <w:p w:rsidR="008E78BA" w:rsidRPr="00A74FD4" w:rsidRDefault="008E78BA" w:rsidP="008E78BA">
      <w:pPr>
        <w:suppressAutoHyphens/>
        <w:autoSpaceDE w:val="0"/>
        <w:ind w:firstLine="720"/>
        <w:jc w:val="both"/>
        <w:rPr>
          <w:sz w:val="28"/>
          <w:szCs w:val="28"/>
          <w:lang w:eastAsia="ar-SA"/>
        </w:rPr>
      </w:pPr>
    </w:p>
    <w:p w:rsidR="008E78BA" w:rsidRPr="00A74FD4" w:rsidRDefault="008E78BA" w:rsidP="008E78BA">
      <w:pPr>
        <w:suppressAutoHyphens/>
        <w:autoSpaceDE w:val="0"/>
        <w:ind w:firstLine="720"/>
        <w:jc w:val="both"/>
        <w:rPr>
          <w:sz w:val="28"/>
          <w:szCs w:val="28"/>
          <w:lang w:eastAsia="ar-SA"/>
        </w:rPr>
      </w:pPr>
      <w:bookmarkStart w:id="29" w:name="sub_1027"/>
      <w:r w:rsidRPr="00A74FD4">
        <w:rPr>
          <w:sz w:val="28"/>
          <w:szCs w:val="28"/>
          <w:lang w:eastAsia="ar-SA"/>
        </w:rPr>
        <w:t>26. Муниципальная услуга предоставляется путём выполнения административных процедур (действий).</w:t>
      </w:r>
    </w:p>
    <w:bookmarkEnd w:id="29"/>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В состав административных процедур входит:</w:t>
      </w:r>
    </w:p>
    <w:p w:rsidR="008E78BA" w:rsidRPr="00A74FD4" w:rsidRDefault="008E78BA" w:rsidP="008E78BA">
      <w:pPr>
        <w:suppressAutoHyphens/>
        <w:autoSpaceDE w:val="0"/>
        <w:ind w:firstLine="720"/>
        <w:jc w:val="both"/>
        <w:rPr>
          <w:sz w:val="28"/>
          <w:szCs w:val="28"/>
          <w:lang w:eastAsia="ar-SA"/>
        </w:rPr>
      </w:pPr>
      <w:bookmarkStart w:id="30" w:name="sub_1254"/>
      <w:r w:rsidRPr="00A74FD4">
        <w:rPr>
          <w:sz w:val="28"/>
          <w:szCs w:val="28"/>
          <w:lang w:eastAsia="ar-SA"/>
        </w:rPr>
        <w:t xml:space="preserve">1) приём заявления и прилагаемых к нему документов, передача документов из МБУ «МФЦ» в администрацию Подгорненского сельского поселения </w:t>
      </w:r>
      <w:r w:rsidR="00EA6CD2" w:rsidRPr="00A74FD4">
        <w:rPr>
          <w:sz w:val="28"/>
          <w:szCs w:val="28"/>
          <w:lang w:eastAsia="ar-SA"/>
        </w:rPr>
        <w:t xml:space="preserve">Отрадненского </w:t>
      </w:r>
      <w:r w:rsidRPr="00A74FD4">
        <w:rPr>
          <w:sz w:val="28"/>
          <w:szCs w:val="28"/>
          <w:lang w:eastAsia="ar-SA"/>
        </w:rPr>
        <w:t xml:space="preserve"> района;</w:t>
      </w:r>
    </w:p>
    <w:p w:rsidR="008E78BA" w:rsidRPr="00A74FD4" w:rsidRDefault="008E78BA" w:rsidP="008E78BA">
      <w:pPr>
        <w:suppressAutoHyphens/>
        <w:autoSpaceDE w:val="0"/>
        <w:ind w:firstLine="720"/>
        <w:jc w:val="both"/>
        <w:rPr>
          <w:sz w:val="28"/>
          <w:szCs w:val="28"/>
          <w:lang w:eastAsia="ar-SA"/>
        </w:rPr>
      </w:pPr>
      <w:bookmarkStart w:id="31" w:name="sub_1255"/>
      <w:bookmarkEnd w:id="30"/>
      <w:proofErr w:type="gramStart"/>
      <w:r w:rsidRPr="00A74FD4">
        <w:rPr>
          <w:sz w:val="28"/>
          <w:szCs w:val="28"/>
          <w:lang w:eastAsia="ar-SA"/>
        </w:rPr>
        <w:t xml:space="preserve">2) принятие администрацией Подгорненского сельского поселения </w:t>
      </w:r>
      <w:r w:rsidR="00EA6CD2" w:rsidRPr="00A74FD4">
        <w:rPr>
          <w:sz w:val="28"/>
          <w:szCs w:val="28"/>
          <w:lang w:eastAsia="ar-SA"/>
        </w:rPr>
        <w:t xml:space="preserve">Отрадненского </w:t>
      </w:r>
      <w:r w:rsidRPr="00A74FD4">
        <w:rPr>
          <w:sz w:val="28"/>
          <w:szCs w:val="28"/>
          <w:lang w:eastAsia="ar-SA"/>
        </w:rPr>
        <w:t xml:space="preserve"> района заявления и прилагаемых к нему документов из МБУ </w:t>
      </w:r>
      <w:r w:rsidRPr="00A74FD4">
        <w:rPr>
          <w:sz w:val="28"/>
          <w:szCs w:val="28"/>
          <w:lang w:eastAsia="ar-SA"/>
        </w:rPr>
        <w:lastRenderedPageBreak/>
        <w:t>«МФЦ», рассмотрение заявления и прилагаемых к нему документов, формирование и направление межведомственного запроса в органы, участвующие в предоставлении муниципальной услуги (в случае непредставления заявителем документов, предусмотренных пунктом 16 настоящего Административного регламента, по собственной инициативе), принятие решения о предоставлении или отказе в предоставлении муниципальной услуги</w:t>
      </w:r>
      <w:proofErr w:type="gramEnd"/>
      <w:r w:rsidRPr="00A74FD4">
        <w:rPr>
          <w:sz w:val="28"/>
          <w:szCs w:val="28"/>
          <w:lang w:eastAsia="ar-SA"/>
        </w:rPr>
        <w:t>, передача документов в МБУ «МФЦ»;</w:t>
      </w:r>
    </w:p>
    <w:p w:rsidR="008E78BA" w:rsidRPr="00A74FD4" w:rsidRDefault="008E78BA" w:rsidP="008E78BA">
      <w:pPr>
        <w:suppressAutoHyphens/>
        <w:autoSpaceDE w:val="0"/>
        <w:ind w:firstLine="720"/>
        <w:jc w:val="both"/>
        <w:rPr>
          <w:sz w:val="28"/>
          <w:szCs w:val="28"/>
          <w:lang w:eastAsia="ar-SA"/>
        </w:rPr>
      </w:pPr>
      <w:bookmarkStart w:id="32" w:name="sub_1256"/>
      <w:bookmarkEnd w:id="31"/>
      <w:r w:rsidRPr="00A74FD4">
        <w:rPr>
          <w:sz w:val="28"/>
          <w:szCs w:val="28"/>
          <w:lang w:eastAsia="ar-SA"/>
        </w:rPr>
        <w:t>3) подписание заявителем договора, выдача договора или отказа в предоставлении муниципальной услуги заявителю в МБУ «МФЦ»</w:t>
      </w:r>
    </w:p>
    <w:bookmarkEnd w:id="32"/>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Блок-схема предоставления муниципальной услуги приводится в приложении № 2 к настоящему Административному регламенту.</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 xml:space="preserve">27. Приём заявления и прилагаемых к нему документов, передача документов из МБУ «МФЦ» в администрацию Подгорненского сельского поселения </w:t>
      </w:r>
      <w:r w:rsidR="00EA6CD2" w:rsidRPr="00A74FD4">
        <w:rPr>
          <w:sz w:val="28"/>
          <w:szCs w:val="28"/>
          <w:lang w:eastAsia="ar-SA"/>
        </w:rPr>
        <w:t xml:space="preserve">Отрадненского </w:t>
      </w:r>
      <w:r w:rsidRPr="00A74FD4">
        <w:rPr>
          <w:sz w:val="28"/>
          <w:szCs w:val="28"/>
          <w:lang w:eastAsia="ar-SA"/>
        </w:rPr>
        <w:t xml:space="preserve"> район</w:t>
      </w:r>
      <w:r w:rsidR="00EA6CD2" w:rsidRPr="00A74FD4">
        <w:rPr>
          <w:sz w:val="28"/>
          <w:szCs w:val="28"/>
          <w:lang w:eastAsia="ar-SA"/>
        </w:rPr>
        <w:t>а</w:t>
      </w:r>
      <w:r w:rsidRPr="00A74FD4">
        <w:rPr>
          <w:sz w:val="28"/>
          <w:szCs w:val="28"/>
          <w:lang w:eastAsia="ar-SA"/>
        </w:rPr>
        <w:t>:</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27.1. Основанием для начала административной процедуры является обращение в МБУ «МФЦ» заявителя с заявлением и приложенными к нему предусмотренными настоящим Административным регламентом документами.</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При приёме заявления и прилагаемых к нему документов Специалист МБУ «МФЦ»:</w:t>
      </w:r>
    </w:p>
    <w:p w:rsidR="008E78BA" w:rsidRPr="00A74FD4" w:rsidRDefault="008E78BA" w:rsidP="008E78BA">
      <w:pPr>
        <w:suppressAutoHyphens/>
        <w:autoSpaceDE w:val="0"/>
        <w:ind w:firstLine="720"/>
        <w:jc w:val="both"/>
        <w:rPr>
          <w:sz w:val="28"/>
          <w:szCs w:val="28"/>
          <w:lang w:eastAsia="ar-SA"/>
        </w:rPr>
      </w:pPr>
      <w:bookmarkStart w:id="33" w:name="sub_1282"/>
      <w:r w:rsidRPr="00A74FD4">
        <w:rPr>
          <w:sz w:val="28"/>
          <w:szCs w:val="28"/>
          <w:lang w:eastAsia="ar-SA"/>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E78BA" w:rsidRPr="00A74FD4" w:rsidRDefault="008E78BA" w:rsidP="008E78BA">
      <w:pPr>
        <w:suppressAutoHyphens/>
        <w:autoSpaceDE w:val="0"/>
        <w:ind w:firstLine="720"/>
        <w:jc w:val="both"/>
        <w:rPr>
          <w:sz w:val="28"/>
          <w:szCs w:val="28"/>
          <w:lang w:eastAsia="ar-SA"/>
        </w:rPr>
      </w:pPr>
      <w:bookmarkStart w:id="34" w:name="sub_1283"/>
      <w:bookmarkEnd w:id="33"/>
      <w:r w:rsidRPr="00A74FD4">
        <w:rPr>
          <w:sz w:val="28"/>
          <w:szCs w:val="28"/>
          <w:lang w:eastAsia="ar-SA"/>
        </w:rPr>
        <w:t>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E78BA" w:rsidRPr="00A74FD4" w:rsidRDefault="008E78BA" w:rsidP="008E78BA">
      <w:pPr>
        <w:suppressAutoHyphens/>
        <w:autoSpaceDE w:val="0"/>
        <w:ind w:firstLine="720"/>
        <w:jc w:val="both"/>
        <w:rPr>
          <w:sz w:val="28"/>
          <w:szCs w:val="28"/>
          <w:lang w:eastAsia="ar-SA"/>
        </w:rPr>
      </w:pPr>
      <w:bookmarkStart w:id="35" w:name="sub_1284"/>
      <w:bookmarkEnd w:id="34"/>
      <w:r w:rsidRPr="00A74FD4">
        <w:rPr>
          <w:sz w:val="28"/>
          <w:szCs w:val="28"/>
          <w:lang w:eastAsia="ar-SA"/>
        </w:rPr>
        <w:t>3) проверяет соответствие представленных документов установленным требованиям, удостоверяясь, что:</w:t>
      </w:r>
    </w:p>
    <w:bookmarkEnd w:id="35"/>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тексты документов написаны разборчиво;</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фамилии, имена и отчества физических лиц, адреса их мест жительства написаны полностью;</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в документах нет подчисток, приписок, зачёркнутых слов и иных не оговоренных в них исправлений;</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документы не исполнены карандашом;</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документы не имеют серьёзных повреждений, наличие которых не позволяет однозначно истолковать их содержание;</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срок действия документов не истёк;</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документы содержат информацию, необходимую для предоставления муниципальной услуги, указанной в заявлении;</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документы представлены в полном объёме;</w:t>
      </w:r>
    </w:p>
    <w:p w:rsidR="008E78BA" w:rsidRPr="00A74FD4" w:rsidRDefault="008E78BA" w:rsidP="008E78BA">
      <w:pPr>
        <w:suppressAutoHyphens/>
        <w:autoSpaceDE w:val="0"/>
        <w:ind w:firstLine="720"/>
        <w:jc w:val="both"/>
        <w:rPr>
          <w:sz w:val="28"/>
          <w:szCs w:val="28"/>
          <w:lang w:eastAsia="ar-SA"/>
        </w:rPr>
      </w:pPr>
      <w:bookmarkStart w:id="36" w:name="sub_1286"/>
      <w:bookmarkStart w:id="37" w:name="sub_1285"/>
      <w:r w:rsidRPr="00A74FD4">
        <w:rPr>
          <w:sz w:val="28"/>
          <w:szCs w:val="28"/>
          <w:lang w:eastAsia="ar-SA"/>
        </w:rPr>
        <w:t xml:space="preserve">5) при отсутствии оснований для отказа в приёме документов оформляет расписку о приеме документов, а при наличии оснований для отказа в приёме документов разъясняет причины отказа в приёме документов. </w:t>
      </w:r>
    </w:p>
    <w:bookmarkEnd w:id="36"/>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lastRenderedPageBreak/>
        <w:t xml:space="preserve">Специалистом заявителю выдаётся расписка в получении заявления и документов с указанием их наименования, количества, порядкового номера, даты получения документов, ФИО, должности и подписи специалиста. </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Заявитель, представивший документы для получения муниципальной услуги, в обязательном порядке информируется Специалистом МБУ «МФЦ»:</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о сроке предоставления муниципальной услуги;</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о возможности отказа в предоставлении муниципальной услуги.</w:t>
      </w:r>
    </w:p>
    <w:p w:rsidR="008E78BA" w:rsidRPr="00A74FD4" w:rsidRDefault="008E78BA" w:rsidP="008E78BA">
      <w:pPr>
        <w:ind w:firstLine="720"/>
        <w:jc w:val="both"/>
        <w:rPr>
          <w:sz w:val="28"/>
          <w:szCs w:val="28"/>
          <w:lang w:eastAsia="ar-SA"/>
        </w:rPr>
      </w:pPr>
      <w:r w:rsidRPr="00A74FD4">
        <w:rPr>
          <w:sz w:val="28"/>
          <w:szCs w:val="28"/>
          <w:lang w:eastAsia="ar-SA"/>
        </w:rPr>
        <w:t xml:space="preserve">27.2. В день принятия заявления и прилагаемых к нему документов документы из МБУ "МФЦ" передаются через курьера в Администрацию Подгорненского сельского поселения </w:t>
      </w:r>
      <w:r w:rsidR="00EA6CD2" w:rsidRPr="00A74FD4">
        <w:rPr>
          <w:sz w:val="28"/>
          <w:szCs w:val="28"/>
          <w:lang w:eastAsia="ar-SA"/>
        </w:rPr>
        <w:t xml:space="preserve">Отрадненского </w:t>
      </w:r>
      <w:r w:rsidRPr="00A74FD4">
        <w:rPr>
          <w:sz w:val="28"/>
          <w:szCs w:val="28"/>
          <w:lang w:eastAsia="ar-SA"/>
        </w:rPr>
        <w:t xml:space="preserve"> района. Передача документов осуществляется на основании реестра, который составляется в 2-х экземплярах и содержит дату и время передачи.</w:t>
      </w:r>
    </w:p>
    <w:p w:rsidR="008E78BA" w:rsidRPr="00A74FD4" w:rsidRDefault="008E78BA" w:rsidP="008E78BA">
      <w:pPr>
        <w:ind w:firstLine="720"/>
        <w:jc w:val="both"/>
        <w:rPr>
          <w:sz w:val="28"/>
          <w:szCs w:val="28"/>
          <w:lang w:eastAsia="ar-SA"/>
        </w:rPr>
      </w:pPr>
      <w:r w:rsidRPr="00A74FD4">
        <w:rPr>
          <w:sz w:val="28"/>
          <w:szCs w:val="28"/>
          <w:lang w:eastAsia="ar-SA"/>
        </w:rPr>
        <w:t xml:space="preserve">При передаче пакета документов специалист приемной главы Подгорненского сельского поселения,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специалиста приемной главы Подгорненского сельского поселения, второй - подлежит возврату курьеру. </w:t>
      </w:r>
    </w:p>
    <w:p w:rsidR="008E78BA" w:rsidRPr="00A74FD4" w:rsidRDefault="008E78BA" w:rsidP="008E78BA">
      <w:pPr>
        <w:ind w:firstLine="720"/>
        <w:jc w:val="both"/>
        <w:rPr>
          <w:sz w:val="28"/>
          <w:szCs w:val="28"/>
          <w:lang w:eastAsia="ar-SA"/>
        </w:rPr>
      </w:pPr>
      <w:r w:rsidRPr="00A74FD4">
        <w:rPr>
          <w:sz w:val="28"/>
          <w:szCs w:val="28"/>
          <w:lang w:eastAsia="ar-SA"/>
        </w:rPr>
        <w:t>Результатом административной процедуры является принятие от заявителя заявления и прилагаемых к нему документов и передача документов в администрацию Подгорненского сельского поселения.</w:t>
      </w:r>
    </w:p>
    <w:bookmarkEnd w:id="19"/>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 xml:space="preserve">28. </w:t>
      </w:r>
      <w:proofErr w:type="gramStart"/>
      <w:r w:rsidRPr="00A74FD4">
        <w:rPr>
          <w:sz w:val="28"/>
          <w:szCs w:val="28"/>
          <w:lang w:eastAsia="ar-SA"/>
        </w:rPr>
        <w:t xml:space="preserve">Принятие администрацией Подгорненского сельского поселения </w:t>
      </w:r>
      <w:r w:rsidR="00EA6CD2" w:rsidRPr="00A74FD4">
        <w:rPr>
          <w:sz w:val="28"/>
          <w:szCs w:val="28"/>
          <w:lang w:eastAsia="ar-SA"/>
        </w:rPr>
        <w:t xml:space="preserve">Отрадненского </w:t>
      </w:r>
      <w:r w:rsidRPr="00A74FD4">
        <w:rPr>
          <w:sz w:val="28"/>
          <w:szCs w:val="28"/>
          <w:lang w:eastAsia="ar-SA"/>
        </w:rPr>
        <w:t xml:space="preserve"> района заявления и прилагаемых к нему документов из МБУ «МФЦ», рассмотрение заявления и прилагаемых к нему документов, формирование и направление межведомственного запроса в органы, участвующие в предоставлении муниципальной услуги (в случае непредставления заявителем документов, предусмотренных пунктом 16 настоящего Административного регламента, по собственной инициативе), принятие решения о предоставлении или отказе в предоставлении муниципальной услуги, передача</w:t>
      </w:r>
      <w:proofErr w:type="gramEnd"/>
      <w:r w:rsidRPr="00A74FD4">
        <w:rPr>
          <w:sz w:val="28"/>
          <w:szCs w:val="28"/>
          <w:lang w:eastAsia="ar-SA"/>
        </w:rPr>
        <w:t xml:space="preserve"> документов в МБУ «МФЦ»;</w:t>
      </w:r>
      <w:r w:rsidRPr="00A74FD4">
        <w:rPr>
          <w:sz w:val="28"/>
          <w:szCs w:val="28"/>
          <w:lang w:eastAsia="ar-SA"/>
        </w:rPr>
        <w:tab/>
        <w:t>28.1. Основанием для начала административной процедуры является принятие специалистом приемной главы  Подгорненского сельского поселения</w:t>
      </w:r>
      <w:r w:rsidR="00EA6CD2" w:rsidRPr="00A74FD4">
        <w:rPr>
          <w:sz w:val="28"/>
          <w:szCs w:val="28"/>
          <w:lang w:eastAsia="ar-SA"/>
        </w:rPr>
        <w:t xml:space="preserve"> Отрадненского </w:t>
      </w:r>
      <w:r w:rsidRPr="00A74FD4">
        <w:rPr>
          <w:sz w:val="28"/>
          <w:szCs w:val="28"/>
          <w:lang w:eastAsia="ar-SA"/>
        </w:rPr>
        <w:t xml:space="preserve"> района из МБУ "МФЦ" заявления и прилагаемых к нему документов от курьера.</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 xml:space="preserve">28.2. Заявление с приложением необходимых документов зарегистрированных в приемной главы Подгорненского сельского поселения </w:t>
      </w:r>
      <w:r w:rsidR="002C7FED" w:rsidRPr="00A74FD4">
        <w:rPr>
          <w:sz w:val="28"/>
          <w:szCs w:val="28"/>
          <w:lang w:eastAsia="ar-SA"/>
        </w:rPr>
        <w:t xml:space="preserve">Отрадненского </w:t>
      </w:r>
      <w:r w:rsidRPr="00A74FD4">
        <w:rPr>
          <w:sz w:val="28"/>
          <w:szCs w:val="28"/>
          <w:lang w:eastAsia="ar-SA"/>
        </w:rPr>
        <w:t xml:space="preserve"> района передаются в день их поступления главе Подгорненского сельского поселения </w:t>
      </w:r>
      <w:r w:rsidR="002C7FED" w:rsidRPr="00A74FD4">
        <w:rPr>
          <w:sz w:val="28"/>
          <w:szCs w:val="28"/>
          <w:lang w:eastAsia="ar-SA"/>
        </w:rPr>
        <w:t xml:space="preserve">Отрадненского </w:t>
      </w:r>
      <w:r w:rsidRPr="00A74FD4">
        <w:rPr>
          <w:sz w:val="28"/>
          <w:szCs w:val="28"/>
          <w:lang w:eastAsia="ar-SA"/>
        </w:rPr>
        <w:t xml:space="preserve"> района для наложения резолюции об исполнении данного документа специалистом по </w:t>
      </w:r>
      <w:proofErr w:type="spellStart"/>
      <w:r w:rsidRPr="00A74FD4">
        <w:rPr>
          <w:sz w:val="28"/>
          <w:szCs w:val="28"/>
          <w:lang w:eastAsia="ar-SA"/>
        </w:rPr>
        <w:t>жилищно</w:t>
      </w:r>
      <w:proofErr w:type="spellEnd"/>
      <w:r w:rsidRPr="00A74FD4">
        <w:rPr>
          <w:sz w:val="28"/>
          <w:szCs w:val="28"/>
          <w:lang w:eastAsia="ar-SA"/>
        </w:rPr>
        <w:t xml:space="preserve"> — коммунальному хозяйству юридического отдела администрации Подгорненского сельского поселения </w:t>
      </w:r>
      <w:r w:rsidR="002C7FED" w:rsidRPr="00A74FD4">
        <w:rPr>
          <w:sz w:val="28"/>
          <w:szCs w:val="28"/>
          <w:lang w:eastAsia="ar-SA"/>
        </w:rPr>
        <w:t xml:space="preserve">Отрадненского </w:t>
      </w:r>
      <w:r w:rsidRPr="00A74FD4">
        <w:rPr>
          <w:sz w:val="28"/>
          <w:szCs w:val="28"/>
          <w:lang w:eastAsia="ar-SA"/>
        </w:rPr>
        <w:t xml:space="preserve"> района.</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 xml:space="preserve">28.3. Заявление с приложением необходимых документов через приемную главы Подгорненского сельского поселения </w:t>
      </w:r>
      <w:r w:rsidR="002C7FED" w:rsidRPr="00A74FD4">
        <w:rPr>
          <w:sz w:val="28"/>
          <w:szCs w:val="28"/>
          <w:lang w:eastAsia="ar-SA"/>
        </w:rPr>
        <w:t xml:space="preserve">Отрадненского </w:t>
      </w:r>
      <w:r w:rsidRPr="00A74FD4">
        <w:rPr>
          <w:sz w:val="28"/>
          <w:szCs w:val="28"/>
          <w:lang w:eastAsia="ar-SA"/>
        </w:rPr>
        <w:t xml:space="preserve"> района передается специалисту по </w:t>
      </w:r>
      <w:proofErr w:type="spellStart"/>
      <w:r w:rsidRPr="00A74FD4">
        <w:rPr>
          <w:sz w:val="28"/>
          <w:szCs w:val="28"/>
          <w:lang w:eastAsia="ar-SA"/>
        </w:rPr>
        <w:t>жилищно</w:t>
      </w:r>
      <w:proofErr w:type="spellEnd"/>
      <w:r w:rsidRPr="00A74FD4">
        <w:rPr>
          <w:sz w:val="28"/>
          <w:szCs w:val="28"/>
          <w:lang w:eastAsia="ar-SA"/>
        </w:rPr>
        <w:t xml:space="preserve"> — коммунальному хозяйству юридического отдела администрации Подгорненского сельского поселения </w:t>
      </w:r>
      <w:r w:rsidR="002C7FED" w:rsidRPr="00A74FD4">
        <w:rPr>
          <w:sz w:val="28"/>
          <w:szCs w:val="28"/>
          <w:lang w:eastAsia="ar-SA"/>
        </w:rPr>
        <w:lastRenderedPageBreak/>
        <w:t xml:space="preserve">Отрадненского </w:t>
      </w:r>
      <w:r w:rsidRPr="00A74FD4">
        <w:rPr>
          <w:sz w:val="28"/>
          <w:szCs w:val="28"/>
          <w:lang w:eastAsia="ar-SA"/>
        </w:rPr>
        <w:t xml:space="preserve"> района, который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 xml:space="preserve">28.4. </w:t>
      </w:r>
      <w:proofErr w:type="gramStart"/>
      <w:r w:rsidRPr="00A74FD4">
        <w:rPr>
          <w:sz w:val="28"/>
          <w:szCs w:val="28"/>
          <w:lang w:eastAsia="ar-SA"/>
        </w:rPr>
        <w:t xml:space="preserve">В случае непредставления заявителем по собственной инициативе документов, указанных в пункте 16 Раздела </w:t>
      </w:r>
      <w:r w:rsidRPr="00A74FD4">
        <w:rPr>
          <w:sz w:val="28"/>
          <w:szCs w:val="28"/>
          <w:lang w:val="en-US" w:eastAsia="ar-SA"/>
        </w:rPr>
        <w:t>II</w:t>
      </w:r>
      <w:r w:rsidRPr="00A74FD4">
        <w:rPr>
          <w:sz w:val="28"/>
          <w:szCs w:val="28"/>
          <w:lang w:eastAsia="ar-SA"/>
        </w:rPr>
        <w:t xml:space="preserve"> настоящего Административного регламента, специалист по </w:t>
      </w:r>
      <w:proofErr w:type="spellStart"/>
      <w:r w:rsidRPr="00A74FD4">
        <w:rPr>
          <w:sz w:val="28"/>
          <w:szCs w:val="28"/>
          <w:lang w:eastAsia="ar-SA"/>
        </w:rPr>
        <w:t>жилищно</w:t>
      </w:r>
      <w:proofErr w:type="spellEnd"/>
      <w:r w:rsidRPr="00A74FD4">
        <w:rPr>
          <w:sz w:val="28"/>
          <w:szCs w:val="28"/>
          <w:lang w:eastAsia="ar-SA"/>
        </w:rPr>
        <w:t xml:space="preserve"> — коммунальному хозяйству юридического отдела администрации Подгорненского сельского поселения </w:t>
      </w:r>
      <w:r w:rsidR="002C7FED" w:rsidRPr="00A74FD4">
        <w:rPr>
          <w:sz w:val="28"/>
          <w:szCs w:val="28"/>
          <w:lang w:eastAsia="ar-SA"/>
        </w:rPr>
        <w:t xml:space="preserve">Отрадненского </w:t>
      </w:r>
      <w:r w:rsidRPr="00A74FD4">
        <w:rPr>
          <w:sz w:val="28"/>
          <w:szCs w:val="28"/>
          <w:lang w:eastAsia="ar-SA"/>
        </w:rPr>
        <w:t xml:space="preserve"> района в течение 2 рабочих дней со дня получения в работу документов подготавливается межведомственный запрос в Федеральную службу государственной регистрации, кадастра и картографии о представлении выписки из Единого государственного реестра прав</w:t>
      </w:r>
      <w:proofErr w:type="gramEnd"/>
      <w:r w:rsidRPr="00A74FD4">
        <w:rPr>
          <w:sz w:val="28"/>
          <w:szCs w:val="28"/>
          <w:lang w:eastAsia="ar-SA"/>
        </w:rPr>
        <w:t xml:space="preserve"> на недвижимое имущество и сделок с ним на имевшиеся (имеющиеся) у каждого участника приватизации объекты недвижимого имущества. </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Межведомственный запрос оформляется в соответствии с требованиями, установленными Федеральным законом от 27.07.2010 N 210-ФЗ "Об организации предоставления государственных и муниципальных услуг".</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Направление межведомственного запроса осуществляется в электронной форме по каналам системы межведомственного электронного взаимодействия (далее - СМЭВ), либо по иным электронным каналам.</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Также допускается направление запросов в бумажном виде по почте, факсу, посредством курьера.</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28.5. По результатам рассмотрения информации, представленной по межведомственным запросам, при наличии предусмотренных законодательством оснований в течение 2 рабочих дней принимается решение о предоставлении муниципальной услуги или об отказе в предоставлении муниципальной услуги.</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 xml:space="preserve">28.6. </w:t>
      </w:r>
      <w:proofErr w:type="gramStart"/>
      <w:r w:rsidRPr="00A74FD4">
        <w:rPr>
          <w:sz w:val="28"/>
          <w:szCs w:val="28"/>
          <w:lang w:eastAsia="ar-SA"/>
        </w:rPr>
        <w:t xml:space="preserve">При наличии оснований для отказа в предоставлении муниципальной услуги специалист по </w:t>
      </w:r>
      <w:proofErr w:type="spellStart"/>
      <w:r w:rsidRPr="00A74FD4">
        <w:rPr>
          <w:sz w:val="28"/>
          <w:szCs w:val="28"/>
          <w:lang w:eastAsia="ar-SA"/>
        </w:rPr>
        <w:t>жилищно</w:t>
      </w:r>
      <w:proofErr w:type="spellEnd"/>
      <w:r w:rsidRPr="00A74FD4">
        <w:rPr>
          <w:sz w:val="28"/>
          <w:szCs w:val="28"/>
          <w:lang w:eastAsia="ar-SA"/>
        </w:rPr>
        <w:t xml:space="preserve"> — коммунальному хозяйству юридического отдела администрации Подгорненского сельского поселения </w:t>
      </w:r>
      <w:r w:rsidR="002C7FED" w:rsidRPr="00A74FD4">
        <w:rPr>
          <w:sz w:val="28"/>
          <w:szCs w:val="28"/>
          <w:lang w:eastAsia="ar-SA"/>
        </w:rPr>
        <w:t xml:space="preserve">Отрадненского </w:t>
      </w:r>
      <w:r w:rsidRPr="00A74FD4">
        <w:rPr>
          <w:sz w:val="28"/>
          <w:szCs w:val="28"/>
          <w:lang w:eastAsia="ar-SA"/>
        </w:rPr>
        <w:t xml:space="preserve"> района не позднее 10 календарных дней с момента выявления обстоятельств, являющихся основанием для отказа, подготавливает письмо об отказе в предоставлении муниципальной услуги, с указанием причин отказа, которое в течение 2 календарных дней со дня подготовки подписывается главой Подгорненского сельского</w:t>
      </w:r>
      <w:proofErr w:type="gramEnd"/>
      <w:r w:rsidRPr="00A74FD4">
        <w:rPr>
          <w:sz w:val="28"/>
          <w:szCs w:val="28"/>
          <w:lang w:eastAsia="ar-SA"/>
        </w:rPr>
        <w:t xml:space="preserve"> поселения </w:t>
      </w:r>
      <w:r w:rsidR="002C7FED" w:rsidRPr="00A74FD4">
        <w:rPr>
          <w:sz w:val="28"/>
          <w:szCs w:val="28"/>
          <w:lang w:eastAsia="ar-SA"/>
        </w:rPr>
        <w:t xml:space="preserve">Отрадненского </w:t>
      </w:r>
      <w:r w:rsidRPr="00A74FD4">
        <w:rPr>
          <w:sz w:val="28"/>
          <w:szCs w:val="28"/>
          <w:lang w:eastAsia="ar-SA"/>
        </w:rPr>
        <w:t xml:space="preserve"> района. Указанное письмо в двух экземплярах с подлинниками документов, представленных заявителем, направляются в МБУ "МФЦ" для вручения заявителю под роспись на втором экземпляре письма, который подлежит возврату в администрацию Подгорненского сельского поселения </w:t>
      </w:r>
      <w:r w:rsidR="002C7FED" w:rsidRPr="00A74FD4">
        <w:rPr>
          <w:sz w:val="28"/>
          <w:szCs w:val="28"/>
          <w:lang w:eastAsia="ar-SA"/>
        </w:rPr>
        <w:t xml:space="preserve">Отрадненского </w:t>
      </w:r>
      <w:r w:rsidRPr="00A74FD4">
        <w:rPr>
          <w:sz w:val="28"/>
          <w:szCs w:val="28"/>
          <w:lang w:eastAsia="ar-SA"/>
        </w:rPr>
        <w:t xml:space="preserve"> района в течение 1 рабочего дня, следующего за днём вручения.</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 xml:space="preserve">Специалист по </w:t>
      </w:r>
      <w:proofErr w:type="spellStart"/>
      <w:r w:rsidRPr="00A74FD4">
        <w:rPr>
          <w:sz w:val="28"/>
          <w:szCs w:val="28"/>
          <w:lang w:eastAsia="ar-SA"/>
        </w:rPr>
        <w:t>жилищно</w:t>
      </w:r>
      <w:proofErr w:type="spellEnd"/>
      <w:r w:rsidRPr="00A74FD4">
        <w:rPr>
          <w:sz w:val="28"/>
          <w:szCs w:val="28"/>
          <w:lang w:eastAsia="ar-SA"/>
        </w:rPr>
        <w:t xml:space="preserve"> — коммунальному хозяйству юридического отдела администрации Подгорненского сельского поселения </w:t>
      </w:r>
      <w:r w:rsidR="002C7FED" w:rsidRPr="00A74FD4">
        <w:rPr>
          <w:sz w:val="28"/>
          <w:szCs w:val="28"/>
          <w:lang w:eastAsia="ar-SA"/>
        </w:rPr>
        <w:t xml:space="preserve">Отрадненского </w:t>
      </w:r>
      <w:r w:rsidRPr="00A74FD4">
        <w:rPr>
          <w:sz w:val="28"/>
          <w:szCs w:val="28"/>
          <w:lang w:eastAsia="ar-SA"/>
        </w:rPr>
        <w:t xml:space="preserve"> района в течение 10 календарных дней со дня выявления оснований для предоставления муниципальной услуги подготавливает проект договора и передаёт его на согласование.</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28.7. Согласование проекта договора осуществляется:</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lastRenderedPageBreak/>
        <w:t xml:space="preserve">Начальником </w:t>
      </w:r>
      <w:r w:rsidR="002C7FED" w:rsidRPr="00A74FD4">
        <w:rPr>
          <w:sz w:val="28"/>
          <w:szCs w:val="28"/>
          <w:lang w:eastAsia="ar-SA"/>
        </w:rPr>
        <w:t>общего</w:t>
      </w:r>
      <w:r w:rsidRPr="00A74FD4">
        <w:rPr>
          <w:sz w:val="28"/>
          <w:szCs w:val="28"/>
          <w:lang w:eastAsia="ar-SA"/>
        </w:rPr>
        <w:t xml:space="preserve"> отдела администрации Подгорненского сельского поселения</w:t>
      </w:r>
      <w:r w:rsidR="002C7FED" w:rsidRPr="00A74FD4">
        <w:rPr>
          <w:sz w:val="28"/>
          <w:szCs w:val="28"/>
          <w:lang w:eastAsia="ar-SA"/>
        </w:rPr>
        <w:t xml:space="preserve"> Отрадненского </w:t>
      </w:r>
      <w:r w:rsidRPr="00A74FD4">
        <w:rPr>
          <w:sz w:val="28"/>
          <w:szCs w:val="28"/>
          <w:lang w:eastAsia="ar-SA"/>
        </w:rPr>
        <w:t xml:space="preserve"> района - в течение 3 календарных дней;</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Начальником общего отдела Администрации Подгорненского сельского поселения Подгорненского района - в течение 3 календарных дней;</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 xml:space="preserve">. </w:t>
      </w:r>
    </w:p>
    <w:p w:rsidR="008E78BA" w:rsidRPr="00A74FD4" w:rsidRDefault="008E78BA" w:rsidP="008E78BA">
      <w:pPr>
        <w:ind w:firstLine="720"/>
        <w:jc w:val="both"/>
        <w:rPr>
          <w:sz w:val="28"/>
          <w:szCs w:val="28"/>
          <w:lang w:eastAsia="ar-SA"/>
        </w:rPr>
      </w:pPr>
      <w:r w:rsidRPr="00A74FD4">
        <w:rPr>
          <w:sz w:val="28"/>
          <w:szCs w:val="28"/>
          <w:lang w:eastAsia="ar-SA"/>
        </w:rPr>
        <w:t>В</w:t>
      </w:r>
      <w:bookmarkStart w:id="38" w:name="sub_12955"/>
      <w:r w:rsidRPr="00A74FD4">
        <w:rPr>
          <w:sz w:val="28"/>
          <w:szCs w:val="28"/>
          <w:lang w:eastAsia="ar-SA"/>
        </w:rPr>
        <w:t xml:space="preserve"> течение 2 календарных дней глава Подгорненского сельского поселения </w:t>
      </w:r>
      <w:r w:rsidR="002C7FED" w:rsidRPr="00A74FD4">
        <w:rPr>
          <w:sz w:val="28"/>
          <w:szCs w:val="28"/>
          <w:lang w:eastAsia="ar-SA"/>
        </w:rPr>
        <w:t>Отрадненского</w:t>
      </w:r>
      <w:r w:rsidRPr="00A74FD4">
        <w:rPr>
          <w:sz w:val="28"/>
          <w:szCs w:val="28"/>
          <w:lang w:eastAsia="ar-SA"/>
        </w:rPr>
        <w:t xml:space="preserve"> района подписывает представленный договор и возвращает его специалисту по </w:t>
      </w:r>
      <w:proofErr w:type="spellStart"/>
      <w:r w:rsidRPr="00A74FD4">
        <w:rPr>
          <w:sz w:val="28"/>
          <w:szCs w:val="28"/>
          <w:lang w:eastAsia="ar-SA"/>
        </w:rPr>
        <w:t>жилищно</w:t>
      </w:r>
      <w:proofErr w:type="spellEnd"/>
      <w:r w:rsidRPr="00A74FD4">
        <w:rPr>
          <w:sz w:val="28"/>
          <w:szCs w:val="28"/>
          <w:lang w:eastAsia="ar-SA"/>
        </w:rPr>
        <w:t xml:space="preserve"> – коммунальному хозяйству юридического отдела администрации Подгорненского сельского поселения для регистрации и передачи через приемную главы Подгорненского сельского поселения в МБУ "МФЦ".</w:t>
      </w:r>
    </w:p>
    <w:p w:rsidR="008E78BA" w:rsidRPr="00A74FD4" w:rsidRDefault="008E78BA" w:rsidP="008E78BA">
      <w:pPr>
        <w:ind w:firstLine="720"/>
        <w:jc w:val="both"/>
        <w:rPr>
          <w:sz w:val="28"/>
          <w:szCs w:val="28"/>
          <w:lang w:eastAsia="ar-SA"/>
        </w:rPr>
      </w:pPr>
      <w:r w:rsidRPr="00A74FD4">
        <w:rPr>
          <w:sz w:val="28"/>
          <w:szCs w:val="28"/>
          <w:lang w:eastAsia="ar-SA"/>
        </w:rPr>
        <w:t xml:space="preserve">Передача документов из администрации Подгорненского сельского поселения </w:t>
      </w:r>
      <w:r w:rsidR="002C7FED" w:rsidRPr="00A74FD4">
        <w:rPr>
          <w:sz w:val="28"/>
          <w:szCs w:val="28"/>
          <w:lang w:eastAsia="ar-SA"/>
        </w:rPr>
        <w:t xml:space="preserve">Отрадненского </w:t>
      </w:r>
      <w:r w:rsidRPr="00A74FD4">
        <w:rPr>
          <w:sz w:val="28"/>
          <w:szCs w:val="28"/>
          <w:lang w:eastAsia="ar-SA"/>
        </w:rPr>
        <w:t xml:space="preserve"> района в МБУ "МФЦ" для выдачи заявителю осуществляется не позднее дня, следующего за днём их подписания главой Подгорненского сельского поселения.</w:t>
      </w:r>
    </w:p>
    <w:p w:rsidR="008E78BA" w:rsidRPr="00A74FD4" w:rsidRDefault="008E78BA" w:rsidP="008E78BA">
      <w:pPr>
        <w:ind w:firstLine="720"/>
        <w:jc w:val="both"/>
        <w:rPr>
          <w:sz w:val="28"/>
          <w:szCs w:val="28"/>
          <w:lang w:eastAsia="ar-SA"/>
        </w:rPr>
      </w:pPr>
      <w:r w:rsidRPr="00A74FD4">
        <w:rPr>
          <w:sz w:val="28"/>
          <w:szCs w:val="28"/>
          <w:lang w:eastAsia="ar-SA"/>
        </w:rPr>
        <w:t xml:space="preserve">Передача документов из Администрации Подгорненского сельского поселения </w:t>
      </w:r>
      <w:r w:rsidR="002C7FED" w:rsidRPr="00A74FD4">
        <w:rPr>
          <w:sz w:val="28"/>
          <w:szCs w:val="28"/>
          <w:lang w:eastAsia="ar-SA"/>
        </w:rPr>
        <w:t xml:space="preserve">Отрадненского </w:t>
      </w:r>
      <w:r w:rsidRPr="00A74FD4">
        <w:rPr>
          <w:sz w:val="28"/>
          <w:szCs w:val="28"/>
          <w:lang w:eastAsia="ar-SA"/>
        </w:rPr>
        <w:t xml:space="preserve"> района в МБУ "МФЦ" осуществляется на основании реестра, который составляется в 2 экземплярах и содержит дату и время передачи.</w:t>
      </w:r>
    </w:p>
    <w:p w:rsidR="008E78BA" w:rsidRPr="00A74FD4" w:rsidRDefault="008E78BA" w:rsidP="008E78BA">
      <w:pPr>
        <w:ind w:firstLine="720"/>
        <w:jc w:val="both"/>
        <w:rPr>
          <w:sz w:val="28"/>
          <w:szCs w:val="28"/>
          <w:lang w:eastAsia="ar-SA"/>
        </w:rPr>
      </w:pPr>
      <w:r w:rsidRPr="00A74FD4">
        <w:rPr>
          <w:sz w:val="28"/>
          <w:szCs w:val="28"/>
          <w:lang w:eastAsia="ar-SA"/>
        </w:rPr>
        <w:t>При передаче пакета документов сотрудник МБУ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сотрудника МБУ "МФЦ", второй - подлежит возврату курьеру.</w:t>
      </w:r>
    </w:p>
    <w:bookmarkEnd w:id="38"/>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 xml:space="preserve">28.8. </w:t>
      </w:r>
      <w:bookmarkStart w:id="39" w:name="sub_1296"/>
      <w:r w:rsidRPr="00A74FD4">
        <w:rPr>
          <w:sz w:val="28"/>
          <w:szCs w:val="28"/>
          <w:lang w:eastAsia="ar-SA"/>
        </w:rPr>
        <w:t>Результатом административной процедуры является подготовка проекта договора или отказа в предоставлении муниципальной услуги, передача документов в МБУ "МФЦ".</w:t>
      </w:r>
    </w:p>
    <w:bookmarkEnd w:id="39"/>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29. Подписание заявителем договора, выдача договора или отказа в предоставлении муниципальной услуги заявителю в МБУ «МФЦ»</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29.1. Основанием для начала административной процедуры является получение МБУ "МФЦ" договора или отказа в предоставлении муниципальной услуги и прилагаемого пакета документов.</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29.2. Для подписания договора заявитель прибывает в МБУ «МФЦ» с документом, удостоверяющим личность.</w:t>
      </w:r>
    </w:p>
    <w:p w:rsidR="008E78BA" w:rsidRPr="00A74FD4" w:rsidRDefault="008E78BA" w:rsidP="008E78BA">
      <w:pPr>
        <w:suppressAutoHyphens/>
        <w:autoSpaceDE w:val="0"/>
        <w:ind w:firstLine="720"/>
        <w:jc w:val="both"/>
        <w:rPr>
          <w:sz w:val="28"/>
          <w:szCs w:val="28"/>
          <w:lang w:eastAsia="ar-SA"/>
        </w:rPr>
      </w:pPr>
      <w:bookmarkStart w:id="40" w:name="sub_1303"/>
      <w:r w:rsidRPr="00A74FD4">
        <w:rPr>
          <w:sz w:val="28"/>
          <w:szCs w:val="28"/>
          <w:lang w:eastAsia="ar-SA"/>
        </w:rPr>
        <w:t>29.3. При выдаче документов Специалист МБУ «МФЦ»:</w:t>
      </w:r>
    </w:p>
    <w:bookmarkEnd w:id="40"/>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устанавливает личность заявителя;</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знакомит с содержанием документов и выдаёт их.</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 xml:space="preserve">После подписания заявителем договора ему передаётся 1 экземпляр договора (в случае передачи жилого помещения в общую долевую собственность - каждому участнику приватизации по 1 экземпляру), а также экземпляры для регистрации в Управлении </w:t>
      </w:r>
      <w:proofErr w:type="spellStart"/>
      <w:r w:rsidRPr="00A74FD4">
        <w:rPr>
          <w:sz w:val="28"/>
          <w:szCs w:val="28"/>
          <w:lang w:eastAsia="ar-SA"/>
        </w:rPr>
        <w:t>Росреестра</w:t>
      </w:r>
      <w:proofErr w:type="spellEnd"/>
      <w:r w:rsidRPr="00A74FD4">
        <w:rPr>
          <w:sz w:val="28"/>
          <w:szCs w:val="28"/>
          <w:lang w:eastAsia="ar-SA"/>
        </w:rPr>
        <w:t xml:space="preserve"> по Краснодарскому краю.</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 xml:space="preserve">Один экземпляр договора передается в администрацию Подгорненского сельского поселения </w:t>
      </w:r>
      <w:r w:rsidR="002C7FED" w:rsidRPr="00A74FD4">
        <w:rPr>
          <w:sz w:val="28"/>
          <w:szCs w:val="28"/>
          <w:lang w:eastAsia="ar-SA"/>
        </w:rPr>
        <w:t xml:space="preserve">Отрадненского </w:t>
      </w:r>
      <w:r w:rsidRPr="00A74FD4">
        <w:rPr>
          <w:sz w:val="28"/>
          <w:szCs w:val="28"/>
          <w:lang w:eastAsia="ar-SA"/>
        </w:rPr>
        <w:t xml:space="preserve"> района.</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lastRenderedPageBreak/>
        <w:t>Результатом административной процедуры является подписание заявителем договора и получение договора на руки либо получение заявителем отказа в предоставлении муниципальной услуги.</w:t>
      </w:r>
    </w:p>
    <w:p w:rsidR="008E78BA" w:rsidRPr="00A74FD4" w:rsidRDefault="008E78BA" w:rsidP="008E78BA">
      <w:pPr>
        <w:suppressAutoHyphens/>
        <w:autoSpaceDE w:val="0"/>
        <w:ind w:firstLine="720"/>
        <w:jc w:val="both"/>
        <w:rPr>
          <w:sz w:val="28"/>
          <w:szCs w:val="28"/>
          <w:lang w:eastAsia="ar-SA"/>
        </w:rPr>
      </w:pPr>
    </w:p>
    <w:p w:rsidR="008E78BA" w:rsidRPr="00A74FD4" w:rsidRDefault="008E78BA" w:rsidP="008E78BA">
      <w:pPr>
        <w:suppressAutoHyphens/>
        <w:autoSpaceDE w:val="0"/>
        <w:jc w:val="center"/>
        <w:rPr>
          <w:sz w:val="28"/>
          <w:szCs w:val="28"/>
          <w:lang w:eastAsia="ar-SA"/>
        </w:rPr>
      </w:pPr>
      <w:r w:rsidRPr="00A74FD4">
        <w:rPr>
          <w:sz w:val="28"/>
          <w:szCs w:val="28"/>
          <w:lang w:eastAsia="ar-SA"/>
        </w:rPr>
        <w:t>Раздел IV</w:t>
      </w:r>
      <w:r w:rsidRPr="00A74FD4">
        <w:rPr>
          <w:sz w:val="28"/>
          <w:szCs w:val="28"/>
          <w:lang w:eastAsia="ar-SA"/>
        </w:rPr>
        <w:br/>
        <w:t xml:space="preserve">Формы </w:t>
      </w:r>
      <w:proofErr w:type="gramStart"/>
      <w:r w:rsidRPr="00A74FD4">
        <w:rPr>
          <w:sz w:val="28"/>
          <w:szCs w:val="28"/>
          <w:lang w:eastAsia="ar-SA"/>
        </w:rPr>
        <w:t>контроля за</w:t>
      </w:r>
      <w:proofErr w:type="gramEnd"/>
      <w:r w:rsidRPr="00A74FD4">
        <w:rPr>
          <w:sz w:val="28"/>
          <w:szCs w:val="28"/>
          <w:lang w:eastAsia="ar-SA"/>
        </w:rPr>
        <w:t xml:space="preserve"> исполнением Административного регламента</w:t>
      </w:r>
    </w:p>
    <w:p w:rsidR="008E78BA" w:rsidRPr="00A74FD4" w:rsidRDefault="008E78BA" w:rsidP="008E78BA">
      <w:pPr>
        <w:suppressAutoHyphens/>
        <w:autoSpaceDE w:val="0"/>
        <w:ind w:firstLine="720"/>
        <w:jc w:val="both"/>
        <w:rPr>
          <w:b/>
          <w:bCs/>
          <w:sz w:val="28"/>
          <w:szCs w:val="28"/>
          <w:lang w:eastAsia="ar-SA"/>
        </w:rPr>
      </w:pP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 xml:space="preserve">30. Текущий </w:t>
      </w:r>
      <w:proofErr w:type="gramStart"/>
      <w:r w:rsidRPr="00A74FD4">
        <w:rPr>
          <w:sz w:val="28"/>
          <w:szCs w:val="28"/>
          <w:lang w:eastAsia="ar-SA"/>
        </w:rPr>
        <w:t>контроль за</w:t>
      </w:r>
      <w:proofErr w:type="gramEnd"/>
      <w:r w:rsidRPr="00A74FD4">
        <w:rPr>
          <w:sz w:val="28"/>
          <w:szCs w:val="28"/>
          <w:lang w:eastAsia="ar-SA"/>
        </w:rPr>
        <w:t xml:space="preserve"> соблюдением и исполнением настоящего Административного регламента в ходе предоставления муниципальной услуги осуществляется постоянно путём проведения проверок главой Подгорненского сельского поселения.</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 xml:space="preserve">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74FD4">
        <w:rPr>
          <w:sz w:val="28"/>
          <w:szCs w:val="28"/>
          <w:lang w:eastAsia="ar-SA"/>
        </w:rPr>
        <w:t>контроля за</w:t>
      </w:r>
      <w:proofErr w:type="gramEnd"/>
      <w:r w:rsidRPr="00A74FD4">
        <w:rPr>
          <w:sz w:val="28"/>
          <w:szCs w:val="28"/>
          <w:lang w:eastAsia="ar-SA"/>
        </w:rPr>
        <w:t xml:space="preserve"> полнотой и качеством предоставления муниципальной услуги:</w:t>
      </w:r>
    </w:p>
    <w:p w:rsidR="008E78BA" w:rsidRPr="00A74FD4" w:rsidRDefault="008E78BA" w:rsidP="008E78BA">
      <w:pPr>
        <w:suppressAutoHyphens/>
        <w:autoSpaceDE w:val="0"/>
        <w:ind w:firstLine="720"/>
        <w:jc w:val="both"/>
        <w:rPr>
          <w:sz w:val="28"/>
          <w:szCs w:val="28"/>
          <w:lang w:eastAsia="ar-SA"/>
        </w:rPr>
      </w:pPr>
      <w:bookmarkStart w:id="41" w:name="sub_1321"/>
      <w:r w:rsidRPr="00A74FD4">
        <w:rPr>
          <w:sz w:val="28"/>
          <w:szCs w:val="28"/>
          <w:lang w:eastAsia="ar-SA"/>
        </w:rPr>
        <w:t xml:space="preserve">31.1. </w:t>
      </w:r>
      <w:proofErr w:type="gramStart"/>
      <w:r w:rsidRPr="00A74FD4">
        <w:rPr>
          <w:sz w:val="28"/>
          <w:szCs w:val="28"/>
          <w:lang w:eastAsia="ar-SA"/>
        </w:rPr>
        <w:t>Контроль за</w:t>
      </w:r>
      <w:proofErr w:type="gramEnd"/>
      <w:r w:rsidRPr="00A74FD4">
        <w:rPr>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31.2. Плановые и внеплановые проверки могут проводиться заместителем главы Подгорненского сельского поселения.</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В ходе плановых и внеплановых проверок:</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проверяется соблюдение сроков и последовательности исполнения административных процедур;</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выявляются нарушения прав заявителей, недостатки, допущенные в ходе предоставления муниципальной услуги.</w:t>
      </w:r>
    </w:p>
    <w:p w:rsidR="008E78BA" w:rsidRPr="00A74FD4" w:rsidRDefault="008E78BA" w:rsidP="008E78BA">
      <w:pPr>
        <w:suppressAutoHyphens/>
        <w:autoSpaceDE w:val="0"/>
        <w:ind w:firstLine="720"/>
        <w:jc w:val="both"/>
        <w:rPr>
          <w:sz w:val="28"/>
          <w:szCs w:val="28"/>
          <w:lang w:eastAsia="ar-SA"/>
        </w:rPr>
      </w:pPr>
      <w:bookmarkStart w:id="42" w:name="sub_1323"/>
      <w:r w:rsidRPr="00A74FD4">
        <w:rPr>
          <w:sz w:val="28"/>
          <w:szCs w:val="28"/>
          <w:lang w:eastAsia="ar-SA"/>
        </w:rPr>
        <w:t>32.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E78BA" w:rsidRPr="00A74FD4" w:rsidRDefault="008E78BA" w:rsidP="008E78BA">
      <w:pPr>
        <w:suppressAutoHyphens/>
        <w:autoSpaceDE w:val="0"/>
        <w:ind w:firstLine="720"/>
        <w:jc w:val="both"/>
        <w:rPr>
          <w:sz w:val="28"/>
          <w:szCs w:val="28"/>
          <w:lang w:eastAsia="ar-SA"/>
        </w:rPr>
      </w:pPr>
      <w:bookmarkStart w:id="43" w:name="sub_1324"/>
      <w:bookmarkEnd w:id="42"/>
      <w:r w:rsidRPr="00A74FD4">
        <w:rPr>
          <w:sz w:val="28"/>
          <w:szCs w:val="28"/>
          <w:lang w:eastAsia="ar-SA"/>
        </w:rPr>
        <w:t>33.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8E78BA" w:rsidRPr="00A74FD4" w:rsidRDefault="008E78BA" w:rsidP="008E78BA">
      <w:pPr>
        <w:suppressAutoHyphens/>
        <w:autoSpaceDE w:val="0"/>
        <w:ind w:firstLine="720"/>
        <w:jc w:val="both"/>
        <w:rPr>
          <w:sz w:val="28"/>
          <w:szCs w:val="28"/>
          <w:lang w:eastAsia="ar-SA"/>
        </w:rPr>
      </w:pPr>
      <w:bookmarkStart w:id="44" w:name="sub_1341"/>
      <w:bookmarkEnd w:id="43"/>
      <w:r w:rsidRPr="00A74FD4">
        <w:rPr>
          <w:sz w:val="28"/>
          <w:szCs w:val="28"/>
          <w:lang w:eastAsia="ar-SA"/>
        </w:rPr>
        <w:t xml:space="preserve">33.1. Должностные лица, муниципальные служащие, участвующие в предоставлении муниципальной услуги, несут персональную ответственность </w:t>
      </w:r>
      <w:r w:rsidRPr="00A74FD4">
        <w:rPr>
          <w:sz w:val="28"/>
          <w:szCs w:val="28"/>
          <w:lang w:eastAsia="ar-SA"/>
        </w:rPr>
        <w:lastRenderedPageBreak/>
        <w:t>за принятие решений и действия (бездействие) при предоставлении муниципальной услуги.</w:t>
      </w:r>
    </w:p>
    <w:p w:rsidR="008E78BA" w:rsidRPr="00A74FD4" w:rsidRDefault="008E78BA" w:rsidP="008E78BA">
      <w:pPr>
        <w:suppressAutoHyphens/>
        <w:autoSpaceDE w:val="0"/>
        <w:ind w:firstLine="720"/>
        <w:jc w:val="both"/>
        <w:rPr>
          <w:sz w:val="28"/>
          <w:szCs w:val="28"/>
          <w:lang w:eastAsia="ar-SA"/>
        </w:rPr>
      </w:pPr>
      <w:bookmarkStart w:id="45" w:name="sub_1343"/>
      <w:bookmarkStart w:id="46" w:name="sub_1342"/>
      <w:bookmarkEnd w:id="44"/>
      <w:r w:rsidRPr="00A74FD4">
        <w:rPr>
          <w:sz w:val="28"/>
          <w:szCs w:val="28"/>
          <w:lang w:eastAsia="ar-SA"/>
        </w:rPr>
        <w:t xml:space="preserve">34. Положения, характеризующие требования к порядку и формам </w:t>
      </w:r>
      <w:proofErr w:type="gramStart"/>
      <w:r w:rsidRPr="00A74FD4">
        <w:rPr>
          <w:sz w:val="28"/>
          <w:szCs w:val="28"/>
          <w:lang w:eastAsia="ar-SA"/>
        </w:rPr>
        <w:t>контроля за</w:t>
      </w:r>
      <w:proofErr w:type="gramEnd"/>
      <w:r w:rsidRPr="00A74FD4">
        <w:rPr>
          <w:sz w:val="28"/>
          <w:szCs w:val="28"/>
          <w:lang w:eastAsia="ar-SA"/>
        </w:rPr>
        <w:t xml:space="preserve"> предоставлением муниципальной услуги, в том числе со стороны граждан, их объединений и организаций:</w:t>
      </w:r>
    </w:p>
    <w:bookmarkEnd w:id="45"/>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 xml:space="preserve">Порядок и формы </w:t>
      </w:r>
      <w:proofErr w:type="gramStart"/>
      <w:r w:rsidRPr="00A74FD4">
        <w:rPr>
          <w:sz w:val="28"/>
          <w:szCs w:val="28"/>
          <w:lang w:eastAsia="ar-SA"/>
        </w:rPr>
        <w:t>контроля за</w:t>
      </w:r>
      <w:proofErr w:type="gramEnd"/>
      <w:r w:rsidRPr="00A74FD4">
        <w:rPr>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8E78BA" w:rsidRPr="00A74FD4" w:rsidRDefault="008E78BA" w:rsidP="008E78BA">
      <w:pPr>
        <w:suppressAutoHyphens/>
        <w:autoSpaceDE w:val="0"/>
        <w:ind w:firstLine="720"/>
        <w:jc w:val="center"/>
        <w:rPr>
          <w:sz w:val="28"/>
          <w:szCs w:val="28"/>
          <w:lang w:eastAsia="ar-SA"/>
        </w:rPr>
      </w:pPr>
    </w:p>
    <w:p w:rsidR="008E78BA" w:rsidRPr="00A74FD4" w:rsidRDefault="008E78BA" w:rsidP="008E78BA">
      <w:pPr>
        <w:suppressAutoHyphens/>
        <w:autoSpaceDE w:val="0"/>
        <w:ind w:firstLine="12"/>
        <w:jc w:val="center"/>
        <w:rPr>
          <w:sz w:val="28"/>
          <w:szCs w:val="28"/>
          <w:lang w:eastAsia="ar-SA"/>
        </w:rPr>
      </w:pPr>
      <w:r w:rsidRPr="00A74FD4">
        <w:rPr>
          <w:sz w:val="28"/>
          <w:szCs w:val="28"/>
          <w:lang w:eastAsia="ar-SA"/>
        </w:rPr>
        <w:t>Раздел V</w:t>
      </w:r>
      <w:r w:rsidRPr="00A74FD4">
        <w:rPr>
          <w:sz w:val="28"/>
          <w:szCs w:val="28"/>
          <w:lang w:eastAsia="ar-SA"/>
        </w:rPr>
        <w:b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8E78BA" w:rsidRPr="00A74FD4" w:rsidRDefault="008E78BA" w:rsidP="008E78BA">
      <w:pPr>
        <w:suppressAutoHyphens/>
        <w:autoSpaceDE w:val="0"/>
        <w:ind w:firstLine="720"/>
        <w:jc w:val="center"/>
        <w:rPr>
          <w:sz w:val="28"/>
          <w:szCs w:val="28"/>
          <w:lang w:eastAsia="ar-SA"/>
        </w:rPr>
      </w:pPr>
    </w:p>
    <w:p w:rsidR="008E78BA" w:rsidRPr="00A74FD4" w:rsidRDefault="008E78BA" w:rsidP="008E78BA">
      <w:pPr>
        <w:suppressAutoHyphens/>
        <w:autoSpaceDE w:val="0"/>
        <w:ind w:firstLine="720"/>
        <w:jc w:val="both"/>
        <w:rPr>
          <w:sz w:val="28"/>
          <w:szCs w:val="28"/>
          <w:lang w:eastAsia="ar-SA"/>
        </w:rPr>
      </w:pPr>
      <w:bookmarkStart w:id="47" w:name="sub_1036"/>
      <w:r w:rsidRPr="00A74FD4">
        <w:rPr>
          <w:sz w:val="28"/>
          <w:szCs w:val="28"/>
          <w:lang w:eastAsia="ar-SA"/>
        </w:rPr>
        <w:t xml:space="preserve">35. </w:t>
      </w:r>
      <w:proofErr w:type="gramStart"/>
      <w:r w:rsidRPr="00A74FD4">
        <w:rPr>
          <w:sz w:val="28"/>
          <w:szCs w:val="28"/>
          <w:lang w:eastAsia="ar-SA"/>
        </w:rPr>
        <w:t xml:space="preserve">Заявитель имеет право на досудебное (внесудебное) обжалование действий (бездействия) и решений, принятых (осуществляемых) администрацией Подгорненского сельского поселения </w:t>
      </w:r>
      <w:r w:rsidR="002C7FED" w:rsidRPr="00A74FD4">
        <w:rPr>
          <w:sz w:val="28"/>
          <w:szCs w:val="28"/>
          <w:lang w:eastAsia="ar-SA"/>
        </w:rPr>
        <w:t xml:space="preserve">Отрадненского </w:t>
      </w:r>
      <w:r w:rsidRPr="00A74FD4">
        <w:rPr>
          <w:sz w:val="28"/>
          <w:szCs w:val="28"/>
          <w:lang w:eastAsia="ar-SA"/>
        </w:rPr>
        <w:t xml:space="preserve"> района,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8E78BA" w:rsidRPr="00A74FD4" w:rsidRDefault="008E78BA" w:rsidP="008E78BA">
      <w:pPr>
        <w:suppressAutoHyphens/>
        <w:autoSpaceDE w:val="0"/>
        <w:ind w:firstLine="720"/>
        <w:jc w:val="both"/>
        <w:rPr>
          <w:sz w:val="28"/>
          <w:szCs w:val="28"/>
          <w:lang w:eastAsia="ar-SA"/>
        </w:rPr>
      </w:pPr>
      <w:bookmarkStart w:id="48" w:name="sub_1037"/>
      <w:bookmarkEnd w:id="47"/>
      <w:r w:rsidRPr="00A74FD4">
        <w:rPr>
          <w:sz w:val="28"/>
          <w:szCs w:val="28"/>
          <w:lang w:eastAsia="ar-SA"/>
        </w:rPr>
        <w:t xml:space="preserve">36. Предметом досудебного (внесудебного) обжалования являются конкретное решение и действия (бездействие) администрации Подгорненского сельского поселения </w:t>
      </w:r>
      <w:r w:rsidR="002C7FED" w:rsidRPr="00A74FD4">
        <w:rPr>
          <w:sz w:val="28"/>
          <w:szCs w:val="28"/>
          <w:lang w:eastAsia="ar-SA"/>
        </w:rPr>
        <w:t xml:space="preserve">Отрадненского </w:t>
      </w:r>
      <w:r w:rsidRPr="00A74FD4">
        <w:rPr>
          <w:sz w:val="28"/>
          <w:szCs w:val="28"/>
          <w:lang w:eastAsia="ar-SA"/>
        </w:rPr>
        <w:t xml:space="preserve"> района,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bookmarkEnd w:id="48"/>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Заявитель может обратиться с жалобой в следующих случаях:</w:t>
      </w:r>
    </w:p>
    <w:p w:rsidR="008E78BA" w:rsidRPr="00A74FD4" w:rsidRDefault="008E78BA" w:rsidP="008E78BA">
      <w:pPr>
        <w:suppressAutoHyphens/>
        <w:autoSpaceDE w:val="0"/>
        <w:ind w:firstLine="720"/>
        <w:jc w:val="both"/>
        <w:rPr>
          <w:sz w:val="28"/>
          <w:szCs w:val="28"/>
          <w:lang w:eastAsia="ar-SA"/>
        </w:rPr>
      </w:pPr>
      <w:bookmarkStart w:id="49" w:name="sub_1344"/>
      <w:r w:rsidRPr="00A74FD4">
        <w:rPr>
          <w:sz w:val="28"/>
          <w:szCs w:val="28"/>
          <w:lang w:eastAsia="ar-SA"/>
        </w:rPr>
        <w:t>1) нарушения срока регистрации заявления заявителя о предоставлении муниципальной услуги;</w:t>
      </w:r>
    </w:p>
    <w:p w:rsidR="008E78BA" w:rsidRPr="00A74FD4" w:rsidRDefault="008E78BA" w:rsidP="008E78BA">
      <w:pPr>
        <w:suppressAutoHyphens/>
        <w:autoSpaceDE w:val="0"/>
        <w:ind w:firstLine="720"/>
        <w:jc w:val="both"/>
        <w:rPr>
          <w:sz w:val="28"/>
          <w:szCs w:val="28"/>
          <w:lang w:eastAsia="ar-SA"/>
        </w:rPr>
      </w:pPr>
      <w:bookmarkStart w:id="50" w:name="sub_1345"/>
      <w:bookmarkEnd w:id="49"/>
      <w:r w:rsidRPr="00A74FD4">
        <w:rPr>
          <w:sz w:val="28"/>
          <w:szCs w:val="28"/>
          <w:lang w:eastAsia="ar-SA"/>
        </w:rPr>
        <w:t>2) нарушение срока предоставления муниципальной услуги;</w:t>
      </w:r>
    </w:p>
    <w:p w:rsidR="008E78BA" w:rsidRPr="00A74FD4" w:rsidRDefault="008E78BA" w:rsidP="008E78BA">
      <w:pPr>
        <w:suppressAutoHyphens/>
        <w:autoSpaceDE w:val="0"/>
        <w:ind w:firstLine="720"/>
        <w:jc w:val="both"/>
        <w:rPr>
          <w:sz w:val="28"/>
          <w:szCs w:val="28"/>
          <w:lang w:eastAsia="ar-SA"/>
        </w:rPr>
      </w:pPr>
      <w:bookmarkStart w:id="51" w:name="sub_1346"/>
      <w:bookmarkEnd w:id="50"/>
      <w:r w:rsidRPr="00A74FD4">
        <w:rPr>
          <w:sz w:val="28"/>
          <w:szCs w:val="28"/>
          <w:lang w:eastAsia="ar-SA"/>
        </w:rPr>
        <w:t>3)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для предоставления муниципальной услуги;</w:t>
      </w:r>
    </w:p>
    <w:p w:rsidR="008E78BA" w:rsidRPr="00A74FD4" w:rsidRDefault="008E78BA" w:rsidP="008E78BA">
      <w:pPr>
        <w:suppressAutoHyphens/>
        <w:autoSpaceDE w:val="0"/>
        <w:ind w:firstLine="720"/>
        <w:jc w:val="both"/>
        <w:rPr>
          <w:sz w:val="28"/>
          <w:szCs w:val="28"/>
          <w:lang w:eastAsia="ar-SA"/>
        </w:rPr>
      </w:pPr>
      <w:bookmarkStart w:id="52" w:name="sub_1347"/>
      <w:bookmarkEnd w:id="51"/>
      <w:r w:rsidRPr="00A74FD4">
        <w:rPr>
          <w:sz w:val="28"/>
          <w:szCs w:val="28"/>
          <w:lang w:eastAsia="ar-SA"/>
        </w:rPr>
        <w:t>4) отказа в приёме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для предоставления муниципальной услуги, у заявителя;</w:t>
      </w:r>
    </w:p>
    <w:p w:rsidR="008E78BA" w:rsidRPr="00A74FD4" w:rsidRDefault="008E78BA" w:rsidP="008E78BA">
      <w:pPr>
        <w:suppressAutoHyphens/>
        <w:autoSpaceDE w:val="0"/>
        <w:ind w:firstLine="720"/>
        <w:jc w:val="both"/>
        <w:rPr>
          <w:sz w:val="28"/>
          <w:szCs w:val="28"/>
          <w:lang w:eastAsia="ar-SA"/>
        </w:rPr>
      </w:pPr>
      <w:bookmarkStart w:id="53" w:name="sub_1348"/>
      <w:bookmarkEnd w:id="52"/>
      <w:proofErr w:type="gramStart"/>
      <w:r w:rsidRPr="00A74FD4">
        <w:rPr>
          <w:sz w:val="28"/>
          <w:szCs w:val="28"/>
          <w:lang w:eastAsia="ar-SA"/>
        </w:rPr>
        <w:lastRenderedPageBreak/>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w:t>
      </w:r>
      <w:proofErr w:type="gramEnd"/>
    </w:p>
    <w:p w:rsidR="008E78BA" w:rsidRPr="00A74FD4" w:rsidRDefault="008E78BA" w:rsidP="008E78BA">
      <w:pPr>
        <w:suppressAutoHyphens/>
        <w:autoSpaceDE w:val="0"/>
        <w:ind w:firstLine="720"/>
        <w:jc w:val="both"/>
        <w:rPr>
          <w:sz w:val="28"/>
          <w:szCs w:val="28"/>
          <w:lang w:eastAsia="ar-SA"/>
        </w:rPr>
      </w:pPr>
      <w:bookmarkStart w:id="54" w:name="sub_1349"/>
      <w:bookmarkEnd w:id="53"/>
      <w:r w:rsidRPr="00A74FD4">
        <w:rPr>
          <w:sz w:val="28"/>
          <w:szCs w:val="28"/>
          <w:lang w:eastAsia="ar-SA"/>
        </w:rPr>
        <w:t>6) требования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w:t>
      </w:r>
    </w:p>
    <w:p w:rsidR="008E78BA" w:rsidRPr="00A74FD4" w:rsidRDefault="008E78BA" w:rsidP="008E78BA">
      <w:pPr>
        <w:suppressAutoHyphens/>
        <w:autoSpaceDE w:val="0"/>
        <w:ind w:firstLine="720"/>
        <w:jc w:val="both"/>
        <w:rPr>
          <w:sz w:val="28"/>
          <w:szCs w:val="28"/>
          <w:lang w:eastAsia="ar-SA"/>
        </w:rPr>
      </w:pPr>
      <w:bookmarkStart w:id="55" w:name="sub_1350"/>
      <w:bookmarkEnd w:id="54"/>
      <w:proofErr w:type="gramStart"/>
      <w:r w:rsidRPr="00A74FD4">
        <w:rPr>
          <w:sz w:val="28"/>
          <w:szCs w:val="28"/>
          <w:lang w:eastAsia="ar-SA"/>
        </w:rPr>
        <w:t xml:space="preserve">7) отказа Администрации Подгорненского сельского поселения </w:t>
      </w:r>
      <w:r w:rsidR="002C7FED" w:rsidRPr="00A74FD4">
        <w:rPr>
          <w:sz w:val="28"/>
          <w:szCs w:val="28"/>
          <w:lang w:eastAsia="ar-SA"/>
        </w:rPr>
        <w:t xml:space="preserve">Отрадненского </w:t>
      </w:r>
      <w:r w:rsidRPr="00A74FD4">
        <w:rPr>
          <w:sz w:val="28"/>
          <w:szCs w:val="28"/>
          <w:lang w:eastAsia="ar-SA"/>
        </w:rPr>
        <w:t xml:space="preserve"> района, его должностного лица от исправления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8E78BA" w:rsidRPr="00A74FD4" w:rsidRDefault="008E78BA" w:rsidP="008E78BA">
      <w:pPr>
        <w:suppressAutoHyphens/>
        <w:autoSpaceDE w:val="0"/>
        <w:ind w:firstLine="720"/>
        <w:jc w:val="both"/>
        <w:rPr>
          <w:sz w:val="28"/>
          <w:szCs w:val="28"/>
          <w:lang w:eastAsia="ar-SA"/>
        </w:rPr>
      </w:pPr>
      <w:bookmarkStart w:id="56" w:name="sub_1038"/>
      <w:bookmarkEnd w:id="55"/>
      <w:r w:rsidRPr="00A74FD4">
        <w:rPr>
          <w:sz w:val="28"/>
          <w:szCs w:val="28"/>
          <w:lang w:eastAsia="ar-SA"/>
        </w:rPr>
        <w:t xml:space="preserve">37. Жалоба подаётся в письменной форме на бумажном носителе, в электронной форме в администрацию Подгорненского сельского поселения </w:t>
      </w:r>
      <w:r w:rsidR="002C7FED" w:rsidRPr="00A74FD4">
        <w:rPr>
          <w:sz w:val="28"/>
          <w:szCs w:val="28"/>
          <w:lang w:eastAsia="ar-SA"/>
        </w:rPr>
        <w:t xml:space="preserve">Отрадненского </w:t>
      </w:r>
      <w:r w:rsidRPr="00A74FD4">
        <w:rPr>
          <w:sz w:val="28"/>
          <w:szCs w:val="28"/>
          <w:lang w:eastAsia="ar-SA"/>
        </w:rPr>
        <w:t xml:space="preserve"> района.</w:t>
      </w:r>
    </w:p>
    <w:p w:rsidR="008E78BA" w:rsidRPr="00A74FD4" w:rsidRDefault="008E78BA" w:rsidP="008E78BA">
      <w:pPr>
        <w:suppressAutoHyphens/>
        <w:autoSpaceDE w:val="0"/>
        <w:ind w:firstLine="720"/>
        <w:jc w:val="both"/>
        <w:rPr>
          <w:sz w:val="28"/>
          <w:szCs w:val="28"/>
          <w:lang w:eastAsia="ar-SA"/>
        </w:rPr>
      </w:pPr>
      <w:bookmarkStart w:id="57" w:name="sub_1039"/>
      <w:bookmarkEnd w:id="56"/>
      <w:r w:rsidRPr="00A74FD4">
        <w:rPr>
          <w:sz w:val="28"/>
          <w:szCs w:val="28"/>
          <w:lang w:eastAsia="ar-SA"/>
        </w:rPr>
        <w:t xml:space="preserve">38. Жалобы на решения, принятые администрацией Подгорненского сельского поселения Подгорненского района, действия (бездействие) должностных лиц, муниципальных служащих подаются главе Подгорненского сельского поселения </w:t>
      </w:r>
      <w:r w:rsidR="00225CD3" w:rsidRPr="00A74FD4">
        <w:rPr>
          <w:sz w:val="28"/>
          <w:szCs w:val="28"/>
          <w:lang w:eastAsia="ar-SA"/>
        </w:rPr>
        <w:t xml:space="preserve">Отрадненского </w:t>
      </w:r>
      <w:r w:rsidRPr="00A74FD4">
        <w:rPr>
          <w:sz w:val="28"/>
          <w:szCs w:val="28"/>
          <w:lang w:eastAsia="ar-SA"/>
        </w:rPr>
        <w:t xml:space="preserve"> района.</w:t>
      </w:r>
    </w:p>
    <w:p w:rsidR="008E78BA" w:rsidRPr="00A74FD4" w:rsidRDefault="008E78BA" w:rsidP="008E78BA">
      <w:pPr>
        <w:suppressAutoHyphens/>
        <w:autoSpaceDE w:val="0"/>
        <w:ind w:firstLine="720"/>
        <w:jc w:val="both"/>
        <w:rPr>
          <w:sz w:val="28"/>
          <w:szCs w:val="28"/>
          <w:lang w:eastAsia="ar-SA"/>
        </w:rPr>
      </w:pPr>
      <w:bookmarkStart w:id="58" w:name="sub_1040"/>
      <w:bookmarkEnd w:id="57"/>
      <w:r w:rsidRPr="00A74FD4">
        <w:rPr>
          <w:sz w:val="28"/>
          <w:szCs w:val="28"/>
          <w:lang w:eastAsia="ar-SA"/>
        </w:rPr>
        <w:t>39. Жалоба может быть направлена по почте, с использованием информационно-телекоммуникационной сети Интернет, Портала государственных и муниципальных услуг Краснодарского края, а также может быть принята при личном приёме заявителя.</w:t>
      </w:r>
    </w:p>
    <w:p w:rsidR="008E78BA" w:rsidRPr="00A74FD4" w:rsidRDefault="008E78BA" w:rsidP="008E78BA">
      <w:pPr>
        <w:suppressAutoHyphens/>
        <w:autoSpaceDE w:val="0"/>
        <w:ind w:firstLine="720"/>
        <w:jc w:val="both"/>
        <w:rPr>
          <w:sz w:val="28"/>
          <w:szCs w:val="28"/>
          <w:lang w:eastAsia="ar-SA"/>
        </w:rPr>
      </w:pPr>
      <w:bookmarkStart w:id="59" w:name="sub_1041"/>
      <w:bookmarkEnd w:id="58"/>
      <w:r w:rsidRPr="00A74FD4">
        <w:rPr>
          <w:sz w:val="28"/>
          <w:szCs w:val="28"/>
          <w:lang w:eastAsia="ar-SA"/>
        </w:rPr>
        <w:t>40. Жалоба должна содержать:</w:t>
      </w:r>
    </w:p>
    <w:p w:rsidR="008E78BA" w:rsidRPr="00A74FD4" w:rsidRDefault="008E78BA" w:rsidP="008E78BA">
      <w:pPr>
        <w:suppressAutoHyphens/>
        <w:autoSpaceDE w:val="0"/>
        <w:ind w:firstLine="720"/>
        <w:jc w:val="both"/>
        <w:rPr>
          <w:sz w:val="28"/>
          <w:szCs w:val="28"/>
          <w:lang w:eastAsia="ar-SA"/>
        </w:rPr>
      </w:pPr>
      <w:bookmarkStart w:id="60" w:name="sub_104101"/>
      <w:bookmarkEnd w:id="59"/>
      <w:r w:rsidRPr="00A74FD4">
        <w:rPr>
          <w:sz w:val="28"/>
          <w:szCs w:val="28"/>
          <w:lang w:eastAsia="ar-SA"/>
        </w:rPr>
        <w:t>1) наименование органа, должностного лица либо муниципального служащего администрации Подгорненского сельского поселения</w:t>
      </w:r>
      <w:proofErr w:type="gramStart"/>
      <w:r w:rsidRPr="00A74FD4">
        <w:rPr>
          <w:sz w:val="28"/>
          <w:szCs w:val="28"/>
          <w:lang w:eastAsia="ar-SA"/>
        </w:rPr>
        <w:t xml:space="preserve"> ,</w:t>
      </w:r>
      <w:proofErr w:type="gramEnd"/>
      <w:r w:rsidRPr="00A74FD4">
        <w:rPr>
          <w:sz w:val="28"/>
          <w:szCs w:val="28"/>
          <w:lang w:eastAsia="ar-SA"/>
        </w:rPr>
        <w:t xml:space="preserve"> решения и действия (бездействие) которых обжалуются;</w:t>
      </w:r>
    </w:p>
    <w:p w:rsidR="008E78BA" w:rsidRPr="00A74FD4" w:rsidRDefault="008E78BA" w:rsidP="008E78BA">
      <w:pPr>
        <w:suppressAutoHyphens/>
        <w:autoSpaceDE w:val="0"/>
        <w:ind w:firstLine="720"/>
        <w:jc w:val="both"/>
        <w:rPr>
          <w:sz w:val="28"/>
          <w:szCs w:val="28"/>
          <w:lang w:eastAsia="ar-SA"/>
        </w:rPr>
      </w:pPr>
      <w:bookmarkStart w:id="61" w:name="sub_104102"/>
      <w:bookmarkEnd w:id="60"/>
      <w:proofErr w:type="gramStart"/>
      <w:r w:rsidRPr="00A74FD4">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E78BA" w:rsidRPr="00A74FD4" w:rsidRDefault="008E78BA" w:rsidP="008E78BA">
      <w:pPr>
        <w:suppressAutoHyphens/>
        <w:autoSpaceDE w:val="0"/>
        <w:ind w:firstLine="720"/>
        <w:jc w:val="both"/>
        <w:rPr>
          <w:sz w:val="28"/>
          <w:szCs w:val="28"/>
          <w:lang w:eastAsia="ar-SA"/>
        </w:rPr>
      </w:pPr>
      <w:bookmarkStart w:id="62" w:name="sub_104103"/>
      <w:bookmarkEnd w:id="61"/>
      <w:r w:rsidRPr="00A74FD4">
        <w:rPr>
          <w:sz w:val="28"/>
          <w:szCs w:val="28"/>
          <w:lang w:eastAsia="ar-SA"/>
        </w:rPr>
        <w:t xml:space="preserve">3) сведения об обжалуемых решениях и действиях администрации Подгорненского сельского поселения </w:t>
      </w:r>
      <w:r w:rsidR="00225CD3" w:rsidRPr="00A74FD4">
        <w:rPr>
          <w:sz w:val="28"/>
          <w:szCs w:val="28"/>
          <w:lang w:eastAsia="ar-SA"/>
        </w:rPr>
        <w:t xml:space="preserve">Отрадненского </w:t>
      </w:r>
      <w:r w:rsidRPr="00A74FD4">
        <w:rPr>
          <w:sz w:val="28"/>
          <w:szCs w:val="28"/>
          <w:lang w:eastAsia="ar-SA"/>
        </w:rPr>
        <w:t xml:space="preserve"> района, должностного лица администрации Подгорненского сельского поселения Подгорненского района, либо муниципального служащего;</w:t>
      </w:r>
    </w:p>
    <w:p w:rsidR="008E78BA" w:rsidRPr="00A74FD4" w:rsidRDefault="008E78BA" w:rsidP="008E78BA">
      <w:pPr>
        <w:suppressAutoHyphens/>
        <w:autoSpaceDE w:val="0"/>
        <w:ind w:firstLine="720"/>
        <w:jc w:val="both"/>
        <w:rPr>
          <w:sz w:val="28"/>
          <w:szCs w:val="28"/>
          <w:lang w:eastAsia="ar-SA"/>
        </w:rPr>
      </w:pPr>
      <w:bookmarkStart w:id="63" w:name="sub_104104"/>
      <w:bookmarkEnd w:id="62"/>
      <w:r w:rsidRPr="00A74FD4">
        <w:rPr>
          <w:sz w:val="28"/>
          <w:szCs w:val="28"/>
          <w:lang w:eastAsia="ar-SA"/>
        </w:rPr>
        <w:t xml:space="preserve">4) доводы, на основании которых заявитель не согласен с решением и действием (бездействием) администрации Подгорненского сельского поселения </w:t>
      </w:r>
      <w:r w:rsidR="00225CD3" w:rsidRPr="00A74FD4">
        <w:rPr>
          <w:sz w:val="28"/>
          <w:szCs w:val="28"/>
          <w:lang w:eastAsia="ar-SA"/>
        </w:rPr>
        <w:t xml:space="preserve">Отрадненского </w:t>
      </w:r>
      <w:r w:rsidRPr="00A74FD4">
        <w:rPr>
          <w:sz w:val="28"/>
          <w:szCs w:val="28"/>
          <w:lang w:eastAsia="ar-SA"/>
        </w:rPr>
        <w:t xml:space="preserve"> района, должностного лица администрации Подгорненского сельского поселения  Подгорненского района либо муниципального служащего. Заявителем могут быть представлены документы (при наличии), подтверждающие доводы заявителя, либо их копии.</w:t>
      </w:r>
    </w:p>
    <w:p w:rsidR="008E78BA" w:rsidRPr="00A74FD4" w:rsidRDefault="008E78BA" w:rsidP="008E78BA">
      <w:pPr>
        <w:suppressAutoHyphens/>
        <w:autoSpaceDE w:val="0"/>
        <w:ind w:firstLine="720"/>
        <w:jc w:val="both"/>
        <w:rPr>
          <w:sz w:val="28"/>
          <w:szCs w:val="28"/>
          <w:lang w:eastAsia="ar-SA"/>
        </w:rPr>
      </w:pPr>
      <w:bookmarkStart w:id="64" w:name="sub_1042"/>
      <w:bookmarkEnd w:id="63"/>
      <w:r w:rsidRPr="00A74FD4">
        <w:rPr>
          <w:sz w:val="28"/>
          <w:szCs w:val="28"/>
          <w:lang w:eastAsia="ar-SA"/>
        </w:rPr>
        <w:lastRenderedPageBreak/>
        <w:t>41.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E78BA" w:rsidRPr="00A74FD4" w:rsidRDefault="008E78BA" w:rsidP="008E78BA">
      <w:pPr>
        <w:suppressAutoHyphens/>
        <w:autoSpaceDE w:val="0"/>
        <w:ind w:firstLine="720"/>
        <w:jc w:val="both"/>
        <w:rPr>
          <w:sz w:val="28"/>
          <w:szCs w:val="28"/>
          <w:lang w:eastAsia="ar-SA"/>
        </w:rPr>
      </w:pPr>
      <w:bookmarkStart w:id="65" w:name="sub_1043"/>
      <w:bookmarkEnd w:id="64"/>
      <w:r w:rsidRPr="00A74FD4">
        <w:rPr>
          <w:sz w:val="28"/>
          <w:szCs w:val="28"/>
          <w:lang w:eastAsia="ar-SA"/>
        </w:rPr>
        <w:t xml:space="preserve">42. Жалоба, поступившая в администрацию Подгорненского сельского поселения </w:t>
      </w:r>
      <w:r w:rsidR="00225CD3" w:rsidRPr="00A74FD4">
        <w:rPr>
          <w:sz w:val="28"/>
          <w:szCs w:val="28"/>
          <w:lang w:eastAsia="ar-SA"/>
        </w:rPr>
        <w:t xml:space="preserve">Отрадненского </w:t>
      </w:r>
      <w:r w:rsidRPr="00A74FD4">
        <w:rPr>
          <w:sz w:val="28"/>
          <w:szCs w:val="28"/>
          <w:lang w:eastAsia="ar-SA"/>
        </w:rPr>
        <w:t xml:space="preserve"> района</w:t>
      </w:r>
      <w:proofErr w:type="gramStart"/>
      <w:r w:rsidRPr="00A74FD4">
        <w:rPr>
          <w:sz w:val="28"/>
          <w:szCs w:val="28"/>
          <w:lang w:eastAsia="ar-SA"/>
        </w:rPr>
        <w:t xml:space="preserve"> ,</w:t>
      </w:r>
      <w:proofErr w:type="gramEnd"/>
      <w:r w:rsidRPr="00A74FD4">
        <w:rPr>
          <w:sz w:val="28"/>
          <w:szCs w:val="28"/>
          <w:lang w:eastAsia="ar-SA"/>
        </w:rPr>
        <w:t xml:space="preserve">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администрации Подгорненского сельского поселения </w:t>
      </w:r>
      <w:r w:rsidR="00225CD3" w:rsidRPr="00A74FD4">
        <w:rPr>
          <w:sz w:val="28"/>
          <w:szCs w:val="28"/>
          <w:lang w:eastAsia="ar-SA"/>
        </w:rPr>
        <w:t xml:space="preserve">Отрадненского </w:t>
      </w:r>
      <w:r w:rsidRPr="00A74FD4">
        <w:rPr>
          <w:sz w:val="28"/>
          <w:szCs w:val="28"/>
          <w:lang w:eastAsia="ar-SA"/>
        </w:rPr>
        <w:t xml:space="preserve"> района, должностного лица администрации Подгорненского сельского поселения </w:t>
      </w:r>
      <w:r w:rsidR="00225CD3" w:rsidRPr="00A74FD4">
        <w:rPr>
          <w:sz w:val="28"/>
          <w:szCs w:val="28"/>
          <w:lang w:eastAsia="ar-SA"/>
        </w:rPr>
        <w:t xml:space="preserve">Отрадненского </w:t>
      </w:r>
      <w:r w:rsidRPr="00A74FD4">
        <w:rPr>
          <w:sz w:val="28"/>
          <w:szCs w:val="28"/>
          <w:lang w:eastAsia="ar-SA"/>
        </w:rPr>
        <w:t xml:space="preserve"> района в приёме документов у заявителя либо от исправления допущенных опечаток и ошибок или в </w:t>
      </w:r>
      <w:proofErr w:type="gramStart"/>
      <w:r w:rsidRPr="00A74FD4">
        <w:rPr>
          <w:sz w:val="28"/>
          <w:szCs w:val="28"/>
          <w:lang w:eastAsia="ar-SA"/>
        </w:rPr>
        <w:t>случае</w:t>
      </w:r>
      <w:proofErr w:type="gramEnd"/>
      <w:r w:rsidRPr="00A74FD4">
        <w:rPr>
          <w:sz w:val="28"/>
          <w:szCs w:val="28"/>
          <w:lang w:eastAsia="ar-SA"/>
        </w:rPr>
        <w:t xml:space="preserve"> обжалования нарушения установленного срока таких исправлений - в течение пяти рабочих дней со дня её регистрации.</w:t>
      </w:r>
    </w:p>
    <w:bookmarkEnd w:id="65"/>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8E78BA" w:rsidRPr="00A74FD4" w:rsidRDefault="008E78BA" w:rsidP="008E78BA">
      <w:pPr>
        <w:suppressAutoHyphens/>
        <w:autoSpaceDE w:val="0"/>
        <w:ind w:firstLine="720"/>
        <w:jc w:val="both"/>
        <w:rPr>
          <w:sz w:val="28"/>
          <w:szCs w:val="28"/>
          <w:lang w:eastAsia="ar-SA"/>
        </w:rPr>
      </w:pPr>
      <w:r w:rsidRPr="00A74FD4">
        <w:rPr>
          <w:sz w:val="28"/>
          <w:szCs w:val="28"/>
          <w:lang w:eastAsia="ar-SA"/>
        </w:rPr>
        <w:t>При этом срок рассмотрения жалобы исчисляется со дня регистрации жалобы уполномоченным на её рассмотрение лицом.</w:t>
      </w:r>
    </w:p>
    <w:p w:rsidR="008E78BA" w:rsidRPr="00A74FD4" w:rsidRDefault="008E78BA" w:rsidP="008E78BA">
      <w:pPr>
        <w:suppressAutoHyphens/>
        <w:autoSpaceDE w:val="0"/>
        <w:ind w:firstLine="720"/>
        <w:jc w:val="both"/>
        <w:rPr>
          <w:sz w:val="28"/>
          <w:szCs w:val="28"/>
          <w:lang w:eastAsia="ar-SA"/>
        </w:rPr>
      </w:pPr>
      <w:bookmarkStart w:id="66" w:name="sub_1044"/>
      <w:r w:rsidRPr="00A74FD4">
        <w:rPr>
          <w:sz w:val="28"/>
          <w:szCs w:val="28"/>
          <w:lang w:eastAsia="ar-SA"/>
        </w:rPr>
        <w:t>43. По результатам рассмотрения жалобы глава Подгорненского сельского поселения принимает одно из следующих решений:</w:t>
      </w:r>
    </w:p>
    <w:p w:rsidR="008E78BA" w:rsidRPr="00A74FD4" w:rsidRDefault="008E78BA" w:rsidP="008E78BA">
      <w:pPr>
        <w:suppressAutoHyphens/>
        <w:autoSpaceDE w:val="0"/>
        <w:ind w:firstLine="720"/>
        <w:jc w:val="both"/>
        <w:rPr>
          <w:sz w:val="28"/>
          <w:szCs w:val="28"/>
          <w:lang w:eastAsia="ar-SA"/>
        </w:rPr>
      </w:pPr>
      <w:bookmarkStart w:id="67" w:name="sub_1044001"/>
      <w:bookmarkEnd w:id="66"/>
      <w:proofErr w:type="gramStart"/>
      <w:r w:rsidRPr="00A74FD4">
        <w:rPr>
          <w:sz w:val="28"/>
          <w:szCs w:val="28"/>
          <w:lang w:eastAsia="ar-SA"/>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E78BA" w:rsidRPr="00A74FD4" w:rsidRDefault="008E78BA" w:rsidP="008E78BA">
      <w:pPr>
        <w:suppressAutoHyphens/>
        <w:autoSpaceDE w:val="0"/>
        <w:ind w:firstLine="720"/>
        <w:jc w:val="both"/>
        <w:rPr>
          <w:sz w:val="28"/>
          <w:szCs w:val="28"/>
          <w:lang w:eastAsia="ar-SA"/>
        </w:rPr>
      </w:pPr>
      <w:bookmarkStart w:id="68" w:name="sub_1044002"/>
      <w:bookmarkEnd w:id="67"/>
      <w:r w:rsidRPr="00A74FD4">
        <w:rPr>
          <w:sz w:val="28"/>
          <w:szCs w:val="28"/>
          <w:lang w:eastAsia="ar-SA"/>
        </w:rPr>
        <w:t>2) отказывает в удовлетворении жалобы.</w:t>
      </w:r>
    </w:p>
    <w:p w:rsidR="008E78BA" w:rsidRPr="00A74FD4" w:rsidRDefault="008E78BA" w:rsidP="008E78BA">
      <w:pPr>
        <w:suppressAutoHyphens/>
        <w:autoSpaceDE w:val="0"/>
        <w:ind w:firstLine="720"/>
        <w:jc w:val="both"/>
        <w:rPr>
          <w:sz w:val="28"/>
          <w:szCs w:val="28"/>
          <w:lang w:eastAsia="ar-SA"/>
        </w:rPr>
      </w:pPr>
      <w:bookmarkStart w:id="69" w:name="sub_1045"/>
      <w:bookmarkEnd w:id="68"/>
      <w:r w:rsidRPr="00A74FD4">
        <w:rPr>
          <w:sz w:val="28"/>
          <w:szCs w:val="28"/>
          <w:lang w:eastAsia="ar-SA"/>
        </w:rPr>
        <w:t>44. Не позднее дня, следующего за днём принятия решения, указанного в пункте 43 настоящего Административного регламента, заявителю в письменной форме направляется мотивированный ответ о результатах рассмотрения жалобы.</w:t>
      </w:r>
    </w:p>
    <w:p w:rsidR="008E78BA" w:rsidRDefault="008E78BA" w:rsidP="008E78BA">
      <w:pPr>
        <w:suppressAutoHyphens/>
        <w:autoSpaceDE w:val="0"/>
        <w:ind w:firstLine="720"/>
        <w:jc w:val="both"/>
        <w:rPr>
          <w:sz w:val="28"/>
          <w:szCs w:val="28"/>
          <w:lang w:eastAsia="ar-SA"/>
        </w:rPr>
      </w:pPr>
      <w:bookmarkStart w:id="70" w:name="sub_1046"/>
      <w:bookmarkEnd w:id="69"/>
      <w:r w:rsidRPr="00A74FD4">
        <w:rPr>
          <w:sz w:val="28"/>
          <w:szCs w:val="28"/>
          <w:lang w:eastAsia="ar-SA"/>
        </w:rPr>
        <w:t xml:space="preserve">45. В случае установления в ходе или по результатам </w:t>
      </w:r>
      <w:proofErr w:type="gramStart"/>
      <w:r w:rsidRPr="00A74FD4">
        <w:rPr>
          <w:sz w:val="28"/>
          <w:szCs w:val="28"/>
          <w:lang w:eastAsia="ar-SA"/>
        </w:rPr>
        <w:t>рассмотрения жалобы признаков состава административного правонарушения</w:t>
      </w:r>
      <w:proofErr w:type="gramEnd"/>
      <w:r w:rsidRPr="00A74FD4">
        <w:rPr>
          <w:sz w:val="28"/>
          <w:szCs w:val="28"/>
          <w:lang w:eastAsia="ar-SA"/>
        </w:rPr>
        <w:t xml:space="preserve"> или преступления глава Подгорненского сельского поселения направляет имеющиеся материалы в органы прокуратуры.</w:t>
      </w:r>
    </w:p>
    <w:p w:rsidR="00762EBD" w:rsidRDefault="00762EBD" w:rsidP="008E78BA">
      <w:pPr>
        <w:suppressAutoHyphens/>
        <w:autoSpaceDE w:val="0"/>
        <w:ind w:firstLine="720"/>
        <w:jc w:val="both"/>
        <w:rPr>
          <w:sz w:val="28"/>
          <w:szCs w:val="28"/>
          <w:lang w:eastAsia="ar-SA"/>
        </w:rPr>
      </w:pPr>
    </w:p>
    <w:p w:rsidR="00762EBD" w:rsidRDefault="00762EBD" w:rsidP="008E78BA">
      <w:pPr>
        <w:suppressAutoHyphens/>
        <w:autoSpaceDE w:val="0"/>
        <w:ind w:firstLine="720"/>
        <w:jc w:val="both"/>
        <w:rPr>
          <w:sz w:val="28"/>
          <w:szCs w:val="28"/>
          <w:lang w:eastAsia="ar-SA"/>
        </w:rPr>
      </w:pPr>
    </w:p>
    <w:p w:rsidR="00762EBD" w:rsidRDefault="00762EBD" w:rsidP="00762EBD">
      <w:pPr>
        <w:suppressAutoHyphens/>
        <w:autoSpaceDE w:val="0"/>
        <w:jc w:val="both"/>
        <w:rPr>
          <w:sz w:val="28"/>
          <w:szCs w:val="28"/>
          <w:lang w:eastAsia="ar-SA"/>
        </w:rPr>
      </w:pPr>
      <w:r>
        <w:rPr>
          <w:sz w:val="28"/>
          <w:szCs w:val="28"/>
          <w:lang w:eastAsia="ar-SA"/>
        </w:rPr>
        <w:t>Начальник общего отдела администрации</w:t>
      </w:r>
    </w:p>
    <w:p w:rsidR="00762EBD" w:rsidRPr="00A74FD4" w:rsidRDefault="00762EBD" w:rsidP="00762EBD">
      <w:pPr>
        <w:suppressAutoHyphens/>
        <w:autoSpaceDE w:val="0"/>
        <w:jc w:val="both"/>
        <w:rPr>
          <w:sz w:val="28"/>
          <w:szCs w:val="28"/>
          <w:lang w:eastAsia="ar-SA"/>
        </w:rPr>
      </w:pPr>
      <w:r>
        <w:rPr>
          <w:sz w:val="28"/>
          <w:szCs w:val="28"/>
          <w:lang w:eastAsia="ar-SA"/>
        </w:rPr>
        <w:t>Подгорненского сельского поселения                                         В.Н.Антипов</w:t>
      </w:r>
    </w:p>
    <w:bookmarkEnd w:id="41"/>
    <w:bookmarkEnd w:id="70"/>
    <w:p w:rsidR="008E78BA" w:rsidRPr="00A74FD4" w:rsidRDefault="008E78BA" w:rsidP="008E78BA">
      <w:pPr>
        <w:suppressAutoHyphens/>
        <w:autoSpaceDE w:val="0"/>
        <w:ind w:firstLine="720"/>
        <w:jc w:val="both"/>
        <w:rPr>
          <w:sz w:val="28"/>
          <w:szCs w:val="28"/>
          <w:lang w:eastAsia="ar-SA"/>
        </w:rPr>
      </w:pPr>
    </w:p>
    <w:p w:rsidR="008E78BA" w:rsidRPr="00A74FD4" w:rsidRDefault="008E78BA" w:rsidP="008E78BA">
      <w:pPr>
        <w:suppressAutoHyphens/>
        <w:autoSpaceDE w:val="0"/>
        <w:ind w:firstLine="720"/>
        <w:jc w:val="both"/>
        <w:rPr>
          <w:sz w:val="28"/>
          <w:szCs w:val="28"/>
          <w:lang w:eastAsia="ar-SA"/>
        </w:rPr>
      </w:pPr>
    </w:p>
    <w:p w:rsidR="008E78BA" w:rsidRPr="008E78BA" w:rsidRDefault="008E78BA" w:rsidP="008E78BA">
      <w:pPr>
        <w:suppressAutoHyphens/>
        <w:autoSpaceDE w:val="0"/>
        <w:ind w:firstLine="720"/>
        <w:jc w:val="both"/>
        <w:rPr>
          <w:rFonts w:ascii="Arial" w:hAnsi="Arial" w:cs="Arial"/>
          <w:lang w:eastAsia="ar-SA"/>
        </w:rPr>
      </w:pPr>
    </w:p>
    <w:p w:rsidR="008E78BA" w:rsidRPr="00762EBD" w:rsidRDefault="00762EBD" w:rsidP="00762EBD">
      <w:pPr>
        <w:tabs>
          <w:tab w:val="left" w:leader="underscore" w:pos="10061"/>
        </w:tabs>
        <w:suppressAutoHyphens/>
        <w:snapToGrid w:val="0"/>
        <w:ind w:left="851" w:right="140"/>
        <w:jc w:val="both"/>
        <w:rPr>
          <w:bCs/>
          <w:lang w:eastAsia="ar-SA"/>
        </w:rPr>
      </w:pPr>
      <w:r>
        <w:rPr>
          <w:bCs/>
          <w:sz w:val="28"/>
          <w:szCs w:val="28"/>
          <w:lang w:eastAsia="ar-SA"/>
        </w:rPr>
        <w:lastRenderedPageBreak/>
        <w:t xml:space="preserve">                                                              </w:t>
      </w:r>
      <w:r w:rsidR="008E78BA" w:rsidRPr="00762EBD">
        <w:rPr>
          <w:bCs/>
          <w:sz w:val="28"/>
          <w:szCs w:val="28"/>
          <w:lang w:eastAsia="ar-SA"/>
        </w:rPr>
        <w:t>ПРИЛОЖЕНИЕ</w:t>
      </w:r>
      <w:r w:rsidR="008E78BA" w:rsidRPr="00762EBD">
        <w:rPr>
          <w:bCs/>
          <w:lang w:eastAsia="ar-SA"/>
        </w:rPr>
        <w:t xml:space="preserve"> №1 </w:t>
      </w:r>
    </w:p>
    <w:p w:rsidR="00762EBD" w:rsidRDefault="00762EBD" w:rsidP="00762EBD">
      <w:pPr>
        <w:tabs>
          <w:tab w:val="left" w:leader="underscore" w:pos="10061"/>
        </w:tabs>
        <w:suppressAutoHyphens/>
        <w:snapToGrid w:val="0"/>
        <w:ind w:left="851" w:right="424"/>
        <w:jc w:val="both"/>
        <w:rPr>
          <w:bCs/>
          <w:sz w:val="28"/>
          <w:szCs w:val="28"/>
          <w:lang w:eastAsia="ar-SA"/>
        </w:rPr>
      </w:pPr>
      <w:r>
        <w:rPr>
          <w:bCs/>
          <w:sz w:val="28"/>
          <w:szCs w:val="28"/>
          <w:lang w:eastAsia="ar-SA"/>
        </w:rPr>
        <w:t xml:space="preserve">                                                 </w:t>
      </w:r>
      <w:r w:rsidR="008E78BA" w:rsidRPr="00762EBD">
        <w:rPr>
          <w:bCs/>
          <w:sz w:val="28"/>
          <w:szCs w:val="28"/>
          <w:lang w:eastAsia="ar-SA"/>
        </w:rPr>
        <w:t xml:space="preserve">к административному регламенту </w:t>
      </w:r>
    </w:p>
    <w:p w:rsidR="00762EBD" w:rsidRDefault="00762EBD" w:rsidP="00762EBD">
      <w:pPr>
        <w:tabs>
          <w:tab w:val="left" w:leader="underscore" w:pos="10061"/>
        </w:tabs>
        <w:suppressAutoHyphens/>
        <w:snapToGrid w:val="0"/>
        <w:ind w:left="851" w:right="424"/>
        <w:jc w:val="both"/>
        <w:rPr>
          <w:sz w:val="28"/>
          <w:szCs w:val="28"/>
          <w:lang w:eastAsia="ar-SA"/>
        </w:rPr>
      </w:pPr>
      <w:r>
        <w:rPr>
          <w:sz w:val="28"/>
          <w:szCs w:val="28"/>
          <w:lang w:eastAsia="ar-SA"/>
        </w:rPr>
        <w:t xml:space="preserve">                                                  </w:t>
      </w:r>
      <w:r w:rsidR="008E78BA" w:rsidRPr="00762EBD">
        <w:rPr>
          <w:sz w:val="28"/>
          <w:szCs w:val="28"/>
          <w:lang w:eastAsia="ar-SA"/>
        </w:rPr>
        <w:t xml:space="preserve">предоставления администрацией </w:t>
      </w:r>
    </w:p>
    <w:p w:rsidR="00762EBD" w:rsidRDefault="00762EBD" w:rsidP="00762EBD">
      <w:pPr>
        <w:tabs>
          <w:tab w:val="left" w:leader="underscore" w:pos="10061"/>
        </w:tabs>
        <w:suppressAutoHyphens/>
        <w:snapToGrid w:val="0"/>
        <w:ind w:left="851" w:right="424"/>
        <w:jc w:val="both"/>
        <w:rPr>
          <w:sz w:val="28"/>
          <w:szCs w:val="28"/>
          <w:lang w:eastAsia="ar-SA"/>
        </w:rPr>
      </w:pPr>
      <w:r>
        <w:rPr>
          <w:sz w:val="28"/>
          <w:szCs w:val="28"/>
          <w:lang w:eastAsia="ar-SA"/>
        </w:rPr>
        <w:t xml:space="preserve">                                                  П</w:t>
      </w:r>
      <w:r w:rsidR="008E78BA" w:rsidRPr="00762EBD">
        <w:rPr>
          <w:sz w:val="28"/>
          <w:szCs w:val="28"/>
          <w:lang w:eastAsia="ar-SA"/>
        </w:rPr>
        <w:t>одгорненского сельского поселения</w:t>
      </w:r>
    </w:p>
    <w:p w:rsidR="00762EBD" w:rsidRDefault="00762EBD" w:rsidP="00762EBD">
      <w:pPr>
        <w:tabs>
          <w:tab w:val="left" w:leader="underscore" w:pos="10061"/>
        </w:tabs>
        <w:suppressAutoHyphens/>
        <w:snapToGrid w:val="0"/>
        <w:ind w:left="851" w:right="424"/>
        <w:jc w:val="both"/>
        <w:rPr>
          <w:sz w:val="28"/>
          <w:szCs w:val="28"/>
          <w:lang w:eastAsia="ar-SA"/>
        </w:rPr>
      </w:pPr>
      <w:r>
        <w:rPr>
          <w:sz w:val="28"/>
          <w:szCs w:val="28"/>
          <w:lang w:eastAsia="ar-SA"/>
        </w:rPr>
        <w:t xml:space="preserve">                                                    </w:t>
      </w:r>
      <w:r w:rsidR="00225CD3" w:rsidRPr="00762EBD">
        <w:rPr>
          <w:sz w:val="28"/>
          <w:szCs w:val="28"/>
          <w:lang w:eastAsia="ar-SA"/>
        </w:rPr>
        <w:t>Отрадненского</w:t>
      </w:r>
      <w:r w:rsidR="008E78BA" w:rsidRPr="00762EBD">
        <w:rPr>
          <w:sz w:val="28"/>
          <w:szCs w:val="28"/>
          <w:lang w:eastAsia="ar-SA"/>
        </w:rPr>
        <w:t xml:space="preserve"> района </w:t>
      </w:r>
      <w:proofErr w:type="gramStart"/>
      <w:r w:rsidR="008E78BA" w:rsidRPr="00762EBD">
        <w:rPr>
          <w:sz w:val="28"/>
          <w:szCs w:val="28"/>
          <w:lang w:eastAsia="ar-SA"/>
        </w:rPr>
        <w:t>муниципальной</w:t>
      </w:r>
      <w:proofErr w:type="gramEnd"/>
    </w:p>
    <w:p w:rsidR="00762EBD" w:rsidRDefault="008E78BA" w:rsidP="00762EBD">
      <w:pPr>
        <w:tabs>
          <w:tab w:val="left" w:leader="underscore" w:pos="10061"/>
        </w:tabs>
        <w:suppressAutoHyphens/>
        <w:snapToGrid w:val="0"/>
        <w:ind w:left="851" w:right="424"/>
        <w:jc w:val="both"/>
        <w:rPr>
          <w:sz w:val="28"/>
          <w:szCs w:val="28"/>
          <w:lang w:eastAsia="ar-SA"/>
        </w:rPr>
      </w:pPr>
      <w:r w:rsidRPr="00762EBD">
        <w:rPr>
          <w:sz w:val="28"/>
          <w:szCs w:val="28"/>
          <w:lang w:eastAsia="ar-SA"/>
        </w:rPr>
        <w:t xml:space="preserve"> </w:t>
      </w:r>
      <w:r w:rsidR="00762EBD">
        <w:rPr>
          <w:sz w:val="28"/>
          <w:szCs w:val="28"/>
          <w:lang w:eastAsia="ar-SA"/>
        </w:rPr>
        <w:t xml:space="preserve">                                                     </w:t>
      </w:r>
      <w:r w:rsidRPr="00762EBD">
        <w:rPr>
          <w:sz w:val="28"/>
          <w:szCs w:val="28"/>
          <w:lang w:eastAsia="ar-SA"/>
        </w:rPr>
        <w:t xml:space="preserve">услуги: «Передача бесплатно </w:t>
      </w:r>
      <w:proofErr w:type="gramStart"/>
      <w:r w:rsidRPr="00762EBD">
        <w:rPr>
          <w:sz w:val="28"/>
          <w:szCs w:val="28"/>
          <w:lang w:eastAsia="ar-SA"/>
        </w:rPr>
        <w:t>в</w:t>
      </w:r>
      <w:proofErr w:type="gramEnd"/>
    </w:p>
    <w:p w:rsidR="00762EBD" w:rsidRDefault="00762EBD" w:rsidP="00762EBD">
      <w:pPr>
        <w:tabs>
          <w:tab w:val="left" w:leader="underscore" w:pos="10061"/>
        </w:tabs>
        <w:suppressAutoHyphens/>
        <w:snapToGrid w:val="0"/>
        <w:ind w:left="851" w:right="424"/>
        <w:jc w:val="both"/>
        <w:rPr>
          <w:sz w:val="28"/>
          <w:szCs w:val="28"/>
          <w:lang w:eastAsia="ar-SA"/>
        </w:rPr>
      </w:pPr>
      <w:r>
        <w:rPr>
          <w:sz w:val="28"/>
          <w:szCs w:val="28"/>
          <w:lang w:eastAsia="ar-SA"/>
        </w:rPr>
        <w:t xml:space="preserve">                                                 </w:t>
      </w:r>
      <w:r w:rsidR="008E78BA" w:rsidRPr="00762EBD">
        <w:rPr>
          <w:sz w:val="28"/>
          <w:szCs w:val="28"/>
          <w:lang w:eastAsia="ar-SA"/>
        </w:rPr>
        <w:t xml:space="preserve"> собственность граждан </w:t>
      </w:r>
      <w:proofErr w:type="gramStart"/>
      <w:r w:rsidR="008E78BA" w:rsidRPr="00762EBD">
        <w:rPr>
          <w:sz w:val="28"/>
          <w:szCs w:val="28"/>
          <w:lang w:eastAsia="ar-SA"/>
        </w:rPr>
        <w:t>Российской</w:t>
      </w:r>
      <w:proofErr w:type="gramEnd"/>
      <w:r w:rsidR="008E78BA" w:rsidRPr="00762EBD">
        <w:rPr>
          <w:sz w:val="28"/>
          <w:szCs w:val="28"/>
          <w:lang w:eastAsia="ar-SA"/>
        </w:rPr>
        <w:t xml:space="preserve"> </w:t>
      </w:r>
      <w:r>
        <w:rPr>
          <w:sz w:val="28"/>
          <w:szCs w:val="28"/>
          <w:lang w:eastAsia="ar-SA"/>
        </w:rPr>
        <w:t xml:space="preserve">        </w:t>
      </w:r>
    </w:p>
    <w:p w:rsidR="00762EBD" w:rsidRDefault="00762EBD" w:rsidP="00762EBD">
      <w:pPr>
        <w:tabs>
          <w:tab w:val="left" w:leader="underscore" w:pos="10061"/>
        </w:tabs>
        <w:suppressAutoHyphens/>
        <w:snapToGrid w:val="0"/>
        <w:ind w:left="851" w:right="424"/>
        <w:jc w:val="both"/>
        <w:rPr>
          <w:sz w:val="28"/>
          <w:szCs w:val="28"/>
          <w:lang w:eastAsia="ar-SA"/>
        </w:rPr>
      </w:pPr>
      <w:r>
        <w:rPr>
          <w:sz w:val="28"/>
          <w:szCs w:val="28"/>
          <w:lang w:eastAsia="ar-SA"/>
        </w:rPr>
        <w:t xml:space="preserve">                                                </w:t>
      </w:r>
      <w:r w:rsidR="008E78BA" w:rsidRPr="00762EBD">
        <w:rPr>
          <w:sz w:val="28"/>
          <w:szCs w:val="28"/>
          <w:lang w:eastAsia="ar-SA"/>
        </w:rPr>
        <w:t xml:space="preserve">Федерации на добровольной  основе </w:t>
      </w:r>
    </w:p>
    <w:p w:rsidR="00762EBD" w:rsidRDefault="00762EBD" w:rsidP="00762EBD">
      <w:pPr>
        <w:tabs>
          <w:tab w:val="left" w:leader="underscore" w:pos="10061"/>
        </w:tabs>
        <w:suppressAutoHyphens/>
        <w:snapToGrid w:val="0"/>
        <w:ind w:left="851" w:right="424"/>
        <w:jc w:val="both"/>
        <w:rPr>
          <w:sz w:val="28"/>
          <w:szCs w:val="28"/>
          <w:lang w:eastAsia="ar-SA"/>
        </w:rPr>
      </w:pPr>
      <w:r>
        <w:rPr>
          <w:sz w:val="28"/>
          <w:szCs w:val="28"/>
          <w:lang w:eastAsia="ar-SA"/>
        </w:rPr>
        <w:t xml:space="preserve">                                                  занимаемых ими жилых помещений</w:t>
      </w:r>
    </w:p>
    <w:p w:rsidR="00903328" w:rsidRDefault="00762EBD" w:rsidP="00903328">
      <w:pPr>
        <w:tabs>
          <w:tab w:val="left" w:leader="underscore" w:pos="10061"/>
        </w:tabs>
        <w:suppressAutoHyphens/>
        <w:snapToGrid w:val="0"/>
        <w:ind w:left="851" w:right="424"/>
        <w:jc w:val="both"/>
        <w:rPr>
          <w:sz w:val="28"/>
          <w:szCs w:val="28"/>
          <w:lang w:eastAsia="ar-SA"/>
        </w:rPr>
      </w:pPr>
      <w:r>
        <w:rPr>
          <w:sz w:val="28"/>
          <w:szCs w:val="28"/>
          <w:lang w:eastAsia="ar-SA"/>
        </w:rPr>
        <w:t xml:space="preserve">                                            </w:t>
      </w:r>
      <w:r w:rsidR="00903328">
        <w:rPr>
          <w:sz w:val="28"/>
          <w:szCs w:val="28"/>
          <w:lang w:eastAsia="ar-SA"/>
        </w:rPr>
        <w:t xml:space="preserve">      </w:t>
      </w:r>
      <w:r>
        <w:rPr>
          <w:sz w:val="28"/>
          <w:szCs w:val="28"/>
          <w:lang w:eastAsia="ar-SA"/>
        </w:rPr>
        <w:t xml:space="preserve"> </w:t>
      </w:r>
      <w:r w:rsidR="008E78BA" w:rsidRPr="00762EBD">
        <w:rPr>
          <w:sz w:val="28"/>
          <w:szCs w:val="28"/>
          <w:lang w:eastAsia="ar-SA"/>
        </w:rPr>
        <w:t xml:space="preserve">в муниципальном жилищном фонде </w:t>
      </w:r>
    </w:p>
    <w:p w:rsidR="00903328" w:rsidRDefault="00903328" w:rsidP="00903328">
      <w:pPr>
        <w:tabs>
          <w:tab w:val="left" w:leader="underscore" w:pos="10061"/>
        </w:tabs>
        <w:suppressAutoHyphens/>
        <w:snapToGrid w:val="0"/>
        <w:ind w:left="851" w:right="424"/>
        <w:jc w:val="both"/>
        <w:rPr>
          <w:sz w:val="28"/>
          <w:szCs w:val="28"/>
          <w:lang w:eastAsia="ar-SA"/>
        </w:rPr>
      </w:pPr>
      <w:r>
        <w:rPr>
          <w:sz w:val="28"/>
          <w:szCs w:val="28"/>
          <w:lang w:eastAsia="ar-SA"/>
        </w:rPr>
        <w:t xml:space="preserve">                                                </w:t>
      </w:r>
      <w:r w:rsidR="008E78BA" w:rsidRPr="00762EBD">
        <w:rPr>
          <w:sz w:val="28"/>
          <w:szCs w:val="28"/>
          <w:lang w:eastAsia="ar-SA"/>
        </w:rPr>
        <w:t>Подгорненского сельского</w:t>
      </w:r>
      <w:r>
        <w:rPr>
          <w:sz w:val="28"/>
          <w:szCs w:val="28"/>
          <w:lang w:eastAsia="ar-SA"/>
        </w:rPr>
        <w:t xml:space="preserve"> поселения</w:t>
      </w:r>
    </w:p>
    <w:p w:rsidR="00903328" w:rsidRDefault="00903328" w:rsidP="00903328">
      <w:pPr>
        <w:tabs>
          <w:tab w:val="left" w:leader="underscore" w:pos="10061"/>
        </w:tabs>
        <w:suppressAutoHyphens/>
        <w:snapToGrid w:val="0"/>
        <w:ind w:left="851" w:right="424"/>
        <w:jc w:val="both"/>
        <w:rPr>
          <w:sz w:val="28"/>
          <w:szCs w:val="28"/>
          <w:lang w:eastAsia="ar-SA"/>
        </w:rPr>
      </w:pPr>
      <w:r>
        <w:rPr>
          <w:sz w:val="28"/>
          <w:szCs w:val="28"/>
          <w:lang w:eastAsia="ar-SA"/>
        </w:rPr>
        <w:t xml:space="preserve">                                                             Отрадненского района»</w:t>
      </w:r>
    </w:p>
    <w:p w:rsidR="008E78BA" w:rsidRPr="00762EBD" w:rsidRDefault="008E78BA" w:rsidP="00903328">
      <w:pPr>
        <w:tabs>
          <w:tab w:val="left" w:leader="underscore" w:pos="10061"/>
        </w:tabs>
        <w:suppressAutoHyphens/>
        <w:snapToGrid w:val="0"/>
        <w:ind w:left="851" w:right="424"/>
        <w:jc w:val="both"/>
        <w:rPr>
          <w:lang w:eastAsia="ar-SA"/>
        </w:rPr>
      </w:pPr>
      <w:r w:rsidRPr="00762EBD">
        <w:rPr>
          <w:sz w:val="28"/>
          <w:szCs w:val="28"/>
          <w:lang w:eastAsia="ar-SA"/>
        </w:rPr>
        <w:t xml:space="preserve"> </w:t>
      </w:r>
    </w:p>
    <w:p w:rsidR="008E78BA" w:rsidRPr="008E78BA" w:rsidRDefault="008E78BA" w:rsidP="008E78BA">
      <w:pPr>
        <w:suppressAutoHyphens/>
        <w:rPr>
          <w:rFonts w:ascii="Arial" w:hAnsi="Arial" w:cs="Arial"/>
          <w:lang w:eastAsia="ar-SA"/>
        </w:rPr>
      </w:pPr>
    </w:p>
    <w:tbl>
      <w:tblPr>
        <w:tblW w:w="10685" w:type="dxa"/>
        <w:tblInd w:w="108" w:type="dxa"/>
        <w:tblLayout w:type="fixed"/>
        <w:tblLook w:val="04A0" w:firstRow="1" w:lastRow="0" w:firstColumn="1" w:lastColumn="0" w:noHBand="0" w:noVBand="1"/>
      </w:tblPr>
      <w:tblGrid>
        <w:gridCol w:w="328"/>
        <w:gridCol w:w="557"/>
        <w:gridCol w:w="278"/>
        <w:gridCol w:w="984"/>
        <w:gridCol w:w="132"/>
        <w:gridCol w:w="147"/>
        <w:gridCol w:w="279"/>
        <w:gridCol w:w="559"/>
        <w:gridCol w:w="280"/>
        <w:gridCol w:w="1688"/>
        <w:gridCol w:w="236"/>
        <w:gridCol w:w="48"/>
        <w:gridCol w:w="236"/>
        <w:gridCol w:w="45"/>
        <w:gridCol w:w="282"/>
        <w:gridCol w:w="141"/>
        <w:gridCol w:w="89"/>
        <w:gridCol w:w="147"/>
        <w:gridCol w:w="269"/>
        <w:gridCol w:w="11"/>
        <w:gridCol w:w="957"/>
        <w:gridCol w:w="243"/>
        <w:gridCol w:w="58"/>
        <w:gridCol w:w="126"/>
        <w:gridCol w:w="100"/>
        <w:gridCol w:w="10"/>
        <w:gridCol w:w="269"/>
        <w:gridCol w:w="288"/>
        <w:gridCol w:w="571"/>
        <w:gridCol w:w="124"/>
        <w:gridCol w:w="114"/>
        <w:gridCol w:w="169"/>
        <w:gridCol w:w="18"/>
        <w:gridCol w:w="191"/>
        <w:gridCol w:w="33"/>
        <w:gridCol w:w="526"/>
        <w:gridCol w:w="152"/>
      </w:tblGrid>
      <w:tr w:rsidR="008E78BA" w:rsidRPr="008E78BA" w:rsidTr="00903328">
        <w:trPr>
          <w:gridAfter w:val="7"/>
          <w:wAfter w:w="1203" w:type="dxa"/>
          <w:trHeight w:val="430"/>
        </w:trPr>
        <w:tc>
          <w:tcPr>
            <w:tcW w:w="9482" w:type="dxa"/>
            <w:gridSpan w:val="30"/>
            <w:hideMark/>
          </w:tcPr>
          <w:p w:rsidR="008E78BA" w:rsidRPr="00762EBD" w:rsidRDefault="008E78BA" w:rsidP="008E78BA">
            <w:pPr>
              <w:suppressAutoHyphens/>
              <w:autoSpaceDE w:val="0"/>
              <w:snapToGrid w:val="0"/>
              <w:spacing w:before="108" w:after="108"/>
              <w:jc w:val="center"/>
              <w:rPr>
                <w:b/>
                <w:lang w:eastAsia="ar-SA"/>
              </w:rPr>
            </w:pPr>
            <w:r w:rsidRPr="00762EBD">
              <w:rPr>
                <w:b/>
                <w:lang w:eastAsia="ar-SA"/>
              </w:rPr>
              <w:t>ФОРМА ЗАЯВЛЕНИЯ</w:t>
            </w:r>
            <w:r w:rsidRPr="00762EBD">
              <w:rPr>
                <w:b/>
                <w:lang w:eastAsia="ar-SA"/>
              </w:rPr>
              <w:br/>
              <w:t>о передаче бесплатно в собственность на добровольной основе занимаемого жилого помещения муниципального жилищного фонда</w:t>
            </w:r>
          </w:p>
        </w:tc>
      </w:tr>
      <w:tr w:rsidR="008E78BA" w:rsidRPr="008E78BA" w:rsidTr="00903328">
        <w:trPr>
          <w:gridAfter w:val="7"/>
          <w:wAfter w:w="1203" w:type="dxa"/>
          <w:trHeight w:val="276"/>
        </w:trPr>
        <w:tc>
          <w:tcPr>
            <w:tcW w:w="5797" w:type="dxa"/>
            <w:gridSpan w:val="14"/>
          </w:tcPr>
          <w:p w:rsidR="008E78BA" w:rsidRPr="00762EBD" w:rsidRDefault="008E78BA" w:rsidP="008E78BA">
            <w:pPr>
              <w:suppressAutoHyphens/>
              <w:autoSpaceDE w:val="0"/>
              <w:snapToGrid w:val="0"/>
              <w:jc w:val="both"/>
              <w:rPr>
                <w:lang w:eastAsia="ar-SA"/>
              </w:rPr>
            </w:pPr>
          </w:p>
        </w:tc>
        <w:tc>
          <w:tcPr>
            <w:tcW w:w="3685" w:type="dxa"/>
            <w:gridSpan w:val="16"/>
          </w:tcPr>
          <w:p w:rsidR="008E78BA" w:rsidRPr="00762EBD" w:rsidRDefault="008E78BA" w:rsidP="008E78BA">
            <w:pPr>
              <w:suppressAutoHyphens/>
              <w:autoSpaceDE w:val="0"/>
              <w:snapToGrid w:val="0"/>
              <w:jc w:val="both"/>
              <w:rPr>
                <w:lang w:eastAsia="ar-SA"/>
              </w:rPr>
            </w:pPr>
          </w:p>
        </w:tc>
      </w:tr>
      <w:tr w:rsidR="008E78BA" w:rsidRPr="008E78BA" w:rsidTr="00903328">
        <w:trPr>
          <w:gridAfter w:val="7"/>
          <w:wAfter w:w="1203" w:type="dxa"/>
          <w:trHeight w:val="276"/>
        </w:trPr>
        <w:tc>
          <w:tcPr>
            <w:tcW w:w="5797" w:type="dxa"/>
            <w:gridSpan w:val="14"/>
          </w:tcPr>
          <w:p w:rsidR="008E78BA" w:rsidRPr="00762EBD" w:rsidRDefault="008E78BA" w:rsidP="008E78BA">
            <w:pPr>
              <w:suppressAutoHyphens/>
              <w:autoSpaceDE w:val="0"/>
              <w:snapToGrid w:val="0"/>
              <w:jc w:val="both"/>
              <w:rPr>
                <w:lang w:eastAsia="ar-SA"/>
              </w:rPr>
            </w:pPr>
          </w:p>
        </w:tc>
        <w:tc>
          <w:tcPr>
            <w:tcW w:w="3685" w:type="dxa"/>
            <w:gridSpan w:val="16"/>
          </w:tcPr>
          <w:p w:rsidR="008E78BA" w:rsidRPr="00762EBD" w:rsidRDefault="008E78BA" w:rsidP="008E78BA">
            <w:pPr>
              <w:suppressAutoHyphens/>
              <w:autoSpaceDE w:val="0"/>
              <w:snapToGrid w:val="0"/>
              <w:rPr>
                <w:lang w:eastAsia="ar-SA"/>
              </w:rPr>
            </w:pPr>
            <w:r w:rsidRPr="00762EBD">
              <w:rPr>
                <w:lang w:eastAsia="ar-SA"/>
              </w:rPr>
              <w:t xml:space="preserve">Главе Подгорненского сельского поселения </w:t>
            </w:r>
          </w:p>
          <w:p w:rsidR="008E78BA" w:rsidRPr="00762EBD" w:rsidRDefault="00225CD3" w:rsidP="008E78BA">
            <w:pPr>
              <w:suppressAutoHyphens/>
              <w:autoSpaceDE w:val="0"/>
              <w:ind w:left="-10"/>
              <w:rPr>
                <w:lang w:eastAsia="ar-SA"/>
              </w:rPr>
            </w:pPr>
            <w:r w:rsidRPr="00762EBD">
              <w:rPr>
                <w:lang w:eastAsia="ar-SA"/>
              </w:rPr>
              <w:t xml:space="preserve">Отрадненского </w:t>
            </w:r>
            <w:r w:rsidR="008E78BA" w:rsidRPr="00762EBD">
              <w:rPr>
                <w:lang w:eastAsia="ar-SA"/>
              </w:rPr>
              <w:t xml:space="preserve"> района </w:t>
            </w:r>
          </w:p>
          <w:p w:rsidR="008E78BA" w:rsidRPr="00762EBD" w:rsidRDefault="008E78BA" w:rsidP="008E78BA">
            <w:pPr>
              <w:suppressAutoHyphens/>
              <w:autoSpaceDE w:val="0"/>
              <w:ind w:left="-10"/>
              <w:rPr>
                <w:lang w:eastAsia="ar-SA"/>
              </w:rPr>
            </w:pPr>
            <w:proofErr w:type="spellStart"/>
            <w:r w:rsidRPr="00762EBD">
              <w:rPr>
                <w:lang w:eastAsia="ar-SA"/>
              </w:rPr>
              <w:t>А.</w:t>
            </w:r>
            <w:r w:rsidR="00225CD3" w:rsidRPr="00762EBD">
              <w:rPr>
                <w:lang w:eastAsia="ar-SA"/>
              </w:rPr>
              <w:t>Ю.Леднёву</w:t>
            </w:r>
            <w:proofErr w:type="spellEnd"/>
          </w:p>
          <w:p w:rsidR="008E78BA" w:rsidRPr="00762EBD" w:rsidRDefault="008E78BA" w:rsidP="008E78BA">
            <w:pPr>
              <w:suppressAutoHyphens/>
              <w:autoSpaceDE w:val="0"/>
              <w:jc w:val="both"/>
              <w:rPr>
                <w:lang w:eastAsia="ar-SA"/>
              </w:rPr>
            </w:pPr>
          </w:p>
        </w:tc>
      </w:tr>
      <w:tr w:rsidR="008E78BA" w:rsidRPr="008E78BA" w:rsidTr="00903328">
        <w:trPr>
          <w:gridAfter w:val="7"/>
          <w:wAfter w:w="1203" w:type="dxa"/>
          <w:trHeight w:val="276"/>
        </w:trPr>
        <w:tc>
          <w:tcPr>
            <w:tcW w:w="5797" w:type="dxa"/>
            <w:gridSpan w:val="14"/>
          </w:tcPr>
          <w:p w:rsidR="008E78BA" w:rsidRPr="00762EBD" w:rsidRDefault="008E78BA" w:rsidP="008E78BA">
            <w:pPr>
              <w:suppressAutoHyphens/>
              <w:autoSpaceDE w:val="0"/>
              <w:snapToGrid w:val="0"/>
              <w:jc w:val="both"/>
              <w:rPr>
                <w:lang w:eastAsia="ar-SA"/>
              </w:rPr>
            </w:pPr>
          </w:p>
        </w:tc>
        <w:tc>
          <w:tcPr>
            <w:tcW w:w="928" w:type="dxa"/>
            <w:gridSpan w:val="5"/>
            <w:hideMark/>
          </w:tcPr>
          <w:p w:rsidR="008E78BA" w:rsidRPr="00762EBD" w:rsidRDefault="008E78BA" w:rsidP="008E78BA">
            <w:pPr>
              <w:suppressAutoHyphens/>
              <w:autoSpaceDE w:val="0"/>
              <w:snapToGrid w:val="0"/>
              <w:jc w:val="both"/>
              <w:rPr>
                <w:lang w:eastAsia="ar-SA"/>
              </w:rPr>
            </w:pPr>
            <w:r w:rsidRPr="00762EBD">
              <w:rPr>
                <w:lang w:eastAsia="ar-SA"/>
              </w:rPr>
              <w:t>гр.</w:t>
            </w:r>
          </w:p>
        </w:tc>
        <w:tc>
          <w:tcPr>
            <w:tcW w:w="2757" w:type="dxa"/>
            <w:gridSpan w:val="11"/>
            <w:tcBorders>
              <w:top w:val="nil"/>
              <w:left w:val="nil"/>
              <w:bottom w:val="single" w:sz="2" w:space="0" w:color="000000"/>
              <w:right w:val="nil"/>
            </w:tcBorders>
          </w:tcPr>
          <w:p w:rsidR="008E78BA" w:rsidRPr="00762EBD" w:rsidRDefault="008E78BA" w:rsidP="008E78BA">
            <w:pPr>
              <w:suppressAutoHyphens/>
              <w:autoSpaceDE w:val="0"/>
              <w:snapToGrid w:val="0"/>
              <w:jc w:val="both"/>
              <w:rPr>
                <w:lang w:eastAsia="ar-SA"/>
              </w:rPr>
            </w:pPr>
          </w:p>
        </w:tc>
      </w:tr>
      <w:tr w:rsidR="008E78BA" w:rsidRPr="008E78BA" w:rsidTr="00903328">
        <w:trPr>
          <w:gridAfter w:val="2"/>
          <w:wAfter w:w="678" w:type="dxa"/>
          <w:trHeight w:val="127"/>
        </w:trPr>
        <w:tc>
          <w:tcPr>
            <w:tcW w:w="5797" w:type="dxa"/>
            <w:gridSpan w:val="14"/>
          </w:tcPr>
          <w:p w:rsidR="008E78BA" w:rsidRPr="00762EBD" w:rsidRDefault="008E78BA" w:rsidP="008E78BA">
            <w:pPr>
              <w:suppressAutoHyphens/>
              <w:autoSpaceDE w:val="0"/>
              <w:snapToGrid w:val="0"/>
              <w:jc w:val="both"/>
              <w:rPr>
                <w:lang w:eastAsia="ar-SA"/>
              </w:rPr>
            </w:pPr>
          </w:p>
        </w:tc>
        <w:tc>
          <w:tcPr>
            <w:tcW w:w="3968" w:type="dxa"/>
            <w:gridSpan w:val="18"/>
            <w:tcBorders>
              <w:top w:val="nil"/>
              <w:left w:val="nil"/>
              <w:bottom w:val="single" w:sz="2" w:space="0" w:color="000000"/>
              <w:right w:val="nil"/>
            </w:tcBorders>
          </w:tcPr>
          <w:p w:rsidR="008E78BA" w:rsidRPr="00762EBD" w:rsidRDefault="008E78BA" w:rsidP="008E78BA">
            <w:pPr>
              <w:suppressAutoHyphens/>
              <w:autoSpaceDE w:val="0"/>
              <w:snapToGrid w:val="0"/>
              <w:jc w:val="both"/>
              <w:rPr>
                <w:lang w:eastAsia="ar-SA"/>
              </w:rPr>
            </w:pPr>
          </w:p>
        </w:tc>
        <w:tc>
          <w:tcPr>
            <w:tcW w:w="242" w:type="dxa"/>
            <w:gridSpan w:val="3"/>
            <w:hideMark/>
          </w:tcPr>
          <w:p w:rsidR="008E78BA" w:rsidRPr="008E78BA" w:rsidRDefault="008E78BA" w:rsidP="008E78BA">
            <w:pPr>
              <w:suppressAutoHyphens/>
              <w:autoSpaceDE w:val="0"/>
              <w:snapToGrid w:val="0"/>
              <w:jc w:val="both"/>
              <w:rPr>
                <w:rFonts w:ascii="Arial" w:hAnsi="Arial" w:cs="Arial"/>
                <w:lang w:eastAsia="ar-SA"/>
              </w:rPr>
            </w:pPr>
            <w:r w:rsidRPr="008E78BA">
              <w:rPr>
                <w:rFonts w:ascii="Arial" w:hAnsi="Arial" w:cs="Arial"/>
                <w:lang w:eastAsia="ar-SA"/>
              </w:rPr>
              <w:t>,</w:t>
            </w:r>
          </w:p>
        </w:tc>
      </w:tr>
      <w:tr w:rsidR="008E78BA" w:rsidRPr="008E78BA" w:rsidTr="00903328">
        <w:trPr>
          <w:gridAfter w:val="7"/>
          <w:wAfter w:w="1203" w:type="dxa"/>
          <w:trHeight w:val="276"/>
        </w:trPr>
        <w:tc>
          <w:tcPr>
            <w:tcW w:w="5797" w:type="dxa"/>
            <w:gridSpan w:val="14"/>
          </w:tcPr>
          <w:p w:rsidR="008E78BA" w:rsidRPr="00762EBD" w:rsidRDefault="008E78BA" w:rsidP="008E78BA">
            <w:pPr>
              <w:suppressAutoHyphens/>
              <w:autoSpaceDE w:val="0"/>
              <w:snapToGrid w:val="0"/>
              <w:jc w:val="both"/>
              <w:rPr>
                <w:lang w:eastAsia="ar-SA"/>
              </w:rPr>
            </w:pPr>
          </w:p>
        </w:tc>
        <w:tc>
          <w:tcPr>
            <w:tcW w:w="3685" w:type="dxa"/>
            <w:gridSpan w:val="16"/>
            <w:hideMark/>
          </w:tcPr>
          <w:p w:rsidR="008E78BA" w:rsidRPr="00762EBD" w:rsidRDefault="008E78BA" w:rsidP="008E78BA">
            <w:pPr>
              <w:suppressAutoHyphens/>
              <w:autoSpaceDE w:val="0"/>
              <w:snapToGrid w:val="0"/>
              <w:ind w:left="-5"/>
              <w:jc w:val="both"/>
              <w:rPr>
                <w:lang w:eastAsia="ar-SA"/>
              </w:rPr>
            </w:pPr>
            <w:proofErr w:type="gramStart"/>
            <w:r w:rsidRPr="00762EBD">
              <w:rPr>
                <w:lang w:eastAsia="ar-SA"/>
              </w:rPr>
              <w:t>проживающего</w:t>
            </w:r>
            <w:proofErr w:type="gramEnd"/>
            <w:r w:rsidRPr="00762EBD">
              <w:rPr>
                <w:lang w:eastAsia="ar-SA"/>
              </w:rPr>
              <w:t xml:space="preserve"> (ей) по адресу</w:t>
            </w:r>
          </w:p>
        </w:tc>
      </w:tr>
      <w:tr w:rsidR="008E78BA" w:rsidRPr="008E78BA" w:rsidTr="00903328">
        <w:trPr>
          <w:gridAfter w:val="7"/>
          <w:wAfter w:w="1203" w:type="dxa"/>
          <w:trHeight w:val="276"/>
        </w:trPr>
        <w:tc>
          <w:tcPr>
            <w:tcW w:w="5797" w:type="dxa"/>
            <w:gridSpan w:val="14"/>
          </w:tcPr>
          <w:p w:rsidR="008E78BA" w:rsidRPr="00762EBD" w:rsidRDefault="008E78BA" w:rsidP="008E78BA">
            <w:pPr>
              <w:suppressAutoHyphens/>
              <w:autoSpaceDE w:val="0"/>
              <w:snapToGrid w:val="0"/>
              <w:jc w:val="both"/>
              <w:rPr>
                <w:lang w:eastAsia="ar-SA"/>
              </w:rPr>
            </w:pPr>
          </w:p>
        </w:tc>
        <w:tc>
          <w:tcPr>
            <w:tcW w:w="928" w:type="dxa"/>
            <w:gridSpan w:val="5"/>
            <w:hideMark/>
          </w:tcPr>
          <w:p w:rsidR="008E78BA" w:rsidRPr="00762EBD" w:rsidRDefault="008E78BA" w:rsidP="008E78BA">
            <w:pPr>
              <w:suppressAutoHyphens/>
              <w:autoSpaceDE w:val="0"/>
              <w:snapToGrid w:val="0"/>
              <w:jc w:val="both"/>
              <w:rPr>
                <w:lang w:eastAsia="ar-SA"/>
              </w:rPr>
            </w:pPr>
            <w:r w:rsidRPr="00762EBD">
              <w:rPr>
                <w:lang w:eastAsia="ar-SA"/>
              </w:rPr>
              <w:t>ул.</w:t>
            </w:r>
          </w:p>
        </w:tc>
        <w:tc>
          <w:tcPr>
            <w:tcW w:w="2757" w:type="dxa"/>
            <w:gridSpan w:val="11"/>
            <w:tcBorders>
              <w:top w:val="nil"/>
              <w:left w:val="nil"/>
              <w:bottom w:val="single" w:sz="2" w:space="0" w:color="000000"/>
              <w:right w:val="nil"/>
            </w:tcBorders>
          </w:tcPr>
          <w:p w:rsidR="008E78BA" w:rsidRPr="00762EBD" w:rsidRDefault="008E78BA" w:rsidP="008E78BA">
            <w:pPr>
              <w:suppressAutoHyphens/>
              <w:autoSpaceDE w:val="0"/>
              <w:snapToGrid w:val="0"/>
              <w:jc w:val="both"/>
              <w:rPr>
                <w:lang w:eastAsia="ar-SA"/>
              </w:rPr>
            </w:pPr>
          </w:p>
        </w:tc>
      </w:tr>
      <w:tr w:rsidR="008E78BA" w:rsidRPr="008E78BA" w:rsidTr="00903328">
        <w:trPr>
          <w:gridAfter w:val="7"/>
          <w:wAfter w:w="1203" w:type="dxa"/>
          <w:trHeight w:val="276"/>
        </w:trPr>
        <w:tc>
          <w:tcPr>
            <w:tcW w:w="5797" w:type="dxa"/>
            <w:gridSpan w:val="14"/>
          </w:tcPr>
          <w:p w:rsidR="008E78BA" w:rsidRPr="00762EBD" w:rsidRDefault="008E78BA" w:rsidP="008E78BA">
            <w:pPr>
              <w:suppressAutoHyphens/>
              <w:autoSpaceDE w:val="0"/>
              <w:snapToGrid w:val="0"/>
              <w:jc w:val="both"/>
              <w:rPr>
                <w:lang w:eastAsia="ar-SA"/>
              </w:rPr>
            </w:pPr>
          </w:p>
        </w:tc>
        <w:tc>
          <w:tcPr>
            <w:tcW w:w="928" w:type="dxa"/>
            <w:gridSpan w:val="5"/>
            <w:hideMark/>
          </w:tcPr>
          <w:p w:rsidR="008E78BA" w:rsidRPr="00762EBD" w:rsidRDefault="008E78BA" w:rsidP="008E78BA">
            <w:pPr>
              <w:suppressAutoHyphens/>
              <w:autoSpaceDE w:val="0"/>
              <w:snapToGrid w:val="0"/>
              <w:jc w:val="both"/>
              <w:rPr>
                <w:lang w:eastAsia="ar-SA"/>
              </w:rPr>
            </w:pPr>
            <w:r w:rsidRPr="00762EBD">
              <w:rPr>
                <w:lang w:eastAsia="ar-SA"/>
              </w:rPr>
              <w:t>тел.</w:t>
            </w:r>
          </w:p>
        </w:tc>
        <w:tc>
          <w:tcPr>
            <w:tcW w:w="2757" w:type="dxa"/>
            <w:gridSpan w:val="11"/>
            <w:tcBorders>
              <w:top w:val="single" w:sz="2" w:space="0" w:color="000000"/>
              <w:left w:val="nil"/>
              <w:bottom w:val="single" w:sz="2" w:space="0" w:color="000000"/>
              <w:right w:val="nil"/>
            </w:tcBorders>
          </w:tcPr>
          <w:p w:rsidR="008E78BA" w:rsidRPr="00762EBD" w:rsidRDefault="008E78BA" w:rsidP="008E78BA">
            <w:pPr>
              <w:suppressAutoHyphens/>
              <w:autoSpaceDE w:val="0"/>
              <w:snapToGrid w:val="0"/>
              <w:jc w:val="both"/>
              <w:rPr>
                <w:lang w:eastAsia="ar-SA"/>
              </w:rPr>
            </w:pPr>
          </w:p>
        </w:tc>
      </w:tr>
      <w:tr w:rsidR="008E78BA" w:rsidRPr="008E78BA" w:rsidTr="00903328">
        <w:trPr>
          <w:gridAfter w:val="7"/>
          <w:wAfter w:w="1203" w:type="dxa"/>
          <w:trHeight w:val="276"/>
        </w:trPr>
        <w:tc>
          <w:tcPr>
            <w:tcW w:w="9482" w:type="dxa"/>
            <w:gridSpan w:val="30"/>
          </w:tcPr>
          <w:p w:rsidR="008E78BA" w:rsidRPr="00762EBD" w:rsidRDefault="008E78BA" w:rsidP="008E78BA">
            <w:pPr>
              <w:suppressAutoHyphens/>
              <w:autoSpaceDE w:val="0"/>
              <w:snapToGrid w:val="0"/>
              <w:jc w:val="both"/>
              <w:rPr>
                <w:lang w:eastAsia="ar-SA"/>
              </w:rPr>
            </w:pPr>
          </w:p>
        </w:tc>
      </w:tr>
      <w:tr w:rsidR="008E78BA" w:rsidRPr="008E78BA" w:rsidTr="00903328">
        <w:trPr>
          <w:gridAfter w:val="7"/>
          <w:wAfter w:w="1203" w:type="dxa"/>
          <w:trHeight w:val="276"/>
        </w:trPr>
        <w:tc>
          <w:tcPr>
            <w:tcW w:w="9482" w:type="dxa"/>
            <w:gridSpan w:val="30"/>
          </w:tcPr>
          <w:p w:rsidR="008E78BA" w:rsidRPr="00762EBD" w:rsidRDefault="008E78BA" w:rsidP="008E78BA">
            <w:pPr>
              <w:suppressAutoHyphens/>
              <w:autoSpaceDE w:val="0"/>
              <w:snapToGrid w:val="0"/>
              <w:spacing w:before="108" w:after="108"/>
              <w:jc w:val="center"/>
              <w:rPr>
                <w:b/>
                <w:bCs/>
                <w:color w:val="26282F"/>
                <w:lang w:eastAsia="ar-SA"/>
              </w:rPr>
            </w:pPr>
            <w:r w:rsidRPr="00762EBD">
              <w:rPr>
                <w:b/>
                <w:bCs/>
                <w:lang w:eastAsia="ar-SA"/>
              </w:rPr>
              <w:t>заявление</w:t>
            </w:r>
            <w:r w:rsidRPr="00762EBD">
              <w:rPr>
                <w:b/>
                <w:bCs/>
                <w:color w:val="26282F"/>
                <w:lang w:eastAsia="ar-SA"/>
              </w:rPr>
              <w:t>.</w:t>
            </w:r>
          </w:p>
          <w:p w:rsidR="008E78BA" w:rsidRPr="00762EBD" w:rsidRDefault="008E78BA" w:rsidP="008E78BA">
            <w:pPr>
              <w:suppressAutoHyphens/>
              <w:autoSpaceDE w:val="0"/>
              <w:jc w:val="both"/>
              <w:rPr>
                <w:lang w:eastAsia="ar-SA"/>
              </w:rPr>
            </w:pPr>
          </w:p>
        </w:tc>
      </w:tr>
      <w:tr w:rsidR="008E78BA" w:rsidRPr="008E78BA" w:rsidTr="00903328">
        <w:trPr>
          <w:gridAfter w:val="7"/>
          <w:wAfter w:w="1203" w:type="dxa"/>
          <w:trHeight w:val="276"/>
        </w:trPr>
        <w:tc>
          <w:tcPr>
            <w:tcW w:w="9482" w:type="dxa"/>
            <w:gridSpan w:val="30"/>
            <w:tcBorders>
              <w:top w:val="nil"/>
              <w:left w:val="nil"/>
              <w:bottom w:val="single" w:sz="2" w:space="0" w:color="000000"/>
              <w:right w:val="nil"/>
            </w:tcBorders>
            <w:hideMark/>
          </w:tcPr>
          <w:p w:rsidR="008E78BA" w:rsidRPr="00762EBD" w:rsidRDefault="008E78BA" w:rsidP="008E78BA">
            <w:pPr>
              <w:suppressAutoHyphens/>
              <w:autoSpaceDE w:val="0"/>
              <w:snapToGrid w:val="0"/>
              <w:ind w:left="-10" w:hanging="74"/>
              <w:jc w:val="both"/>
              <w:rPr>
                <w:lang w:eastAsia="ar-SA"/>
              </w:rPr>
            </w:pPr>
            <w:r w:rsidRPr="00762EBD">
              <w:rPr>
                <w:lang w:eastAsia="ar-SA"/>
              </w:rPr>
              <w:t xml:space="preserve">В соответствии с Законом Российской Федерации от 04.07.91 N 1541-1 "О приватизации жилищного фонда в Российской Федерации" и неиспользованием ранее своего права на приватизацию прошу передать: </w:t>
            </w:r>
          </w:p>
          <w:p w:rsidR="008E78BA" w:rsidRPr="00762EBD" w:rsidRDefault="008E78BA" w:rsidP="008E78BA">
            <w:pPr>
              <w:suppressAutoHyphens/>
              <w:autoSpaceDE w:val="0"/>
              <w:ind w:left="-5" w:hanging="74"/>
              <w:jc w:val="both"/>
              <w:rPr>
                <w:lang w:eastAsia="ar-SA"/>
              </w:rPr>
            </w:pPr>
            <w:r w:rsidRPr="00762EBD">
              <w:rPr>
                <w:lang w:eastAsia="ar-SA"/>
              </w:rPr>
              <w:t>квартиру N____, комнату (ы) N _____ в  ________ комнатной коммунальной квартире N _____ находящуюся (</w:t>
            </w:r>
            <w:proofErr w:type="spellStart"/>
            <w:r w:rsidRPr="00762EBD">
              <w:rPr>
                <w:lang w:eastAsia="ar-SA"/>
              </w:rPr>
              <w:t>щиеся</w:t>
            </w:r>
            <w:proofErr w:type="spellEnd"/>
            <w:r w:rsidRPr="00762EBD">
              <w:rPr>
                <w:lang w:eastAsia="ar-SA"/>
              </w:rPr>
              <w:t>) по адресу:</w:t>
            </w:r>
            <w:proofErr w:type="gramStart"/>
            <w:r w:rsidRPr="00762EBD">
              <w:rPr>
                <w:lang w:eastAsia="ar-SA"/>
              </w:rPr>
              <w:t xml:space="preserve"> .</w:t>
            </w:r>
            <w:proofErr w:type="gramEnd"/>
          </w:p>
        </w:tc>
      </w:tr>
      <w:tr w:rsidR="008E78BA" w:rsidRPr="008E78BA" w:rsidTr="00903328">
        <w:trPr>
          <w:gridAfter w:val="7"/>
          <w:wAfter w:w="1203" w:type="dxa"/>
          <w:trHeight w:val="276"/>
        </w:trPr>
        <w:tc>
          <w:tcPr>
            <w:tcW w:w="9482" w:type="dxa"/>
            <w:gridSpan w:val="30"/>
            <w:tcBorders>
              <w:top w:val="nil"/>
              <w:left w:val="nil"/>
              <w:bottom w:val="single" w:sz="2" w:space="0" w:color="000000"/>
              <w:right w:val="nil"/>
            </w:tcBorders>
          </w:tcPr>
          <w:p w:rsidR="008E78BA" w:rsidRPr="00762EBD" w:rsidRDefault="008E78BA" w:rsidP="008E78BA">
            <w:pPr>
              <w:suppressAutoHyphens/>
              <w:autoSpaceDE w:val="0"/>
              <w:snapToGrid w:val="0"/>
              <w:jc w:val="both"/>
              <w:rPr>
                <w:lang w:eastAsia="ar-SA"/>
              </w:rPr>
            </w:pPr>
            <w:r w:rsidRPr="00762EBD">
              <w:rPr>
                <w:lang w:eastAsia="ar-SA"/>
              </w:rPr>
              <w:t>_____________________________________________________________________</w:t>
            </w:r>
          </w:p>
          <w:p w:rsidR="008E78BA" w:rsidRPr="00762EBD" w:rsidRDefault="008E78BA" w:rsidP="008E78BA">
            <w:pPr>
              <w:suppressAutoHyphens/>
              <w:autoSpaceDE w:val="0"/>
              <w:jc w:val="both"/>
              <w:rPr>
                <w:lang w:eastAsia="ar-SA"/>
              </w:rPr>
            </w:pPr>
            <w:r w:rsidRPr="00762EBD">
              <w:rPr>
                <w:lang w:eastAsia="ar-SA"/>
              </w:rPr>
              <w:t>, состоящу</w:t>
            </w:r>
            <w:proofErr w:type="gramStart"/>
            <w:r w:rsidRPr="00762EBD">
              <w:rPr>
                <w:lang w:eastAsia="ar-SA"/>
              </w:rPr>
              <w:t>ю(</w:t>
            </w:r>
            <w:proofErr w:type="spellStart"/>
            <w:proofErr w:type="gramEnd"/>
            <w:r w:rsidRPr="00762EBD">
              <w:rPr>
                <w:lang w:eastAsia="ar-SA"/>
              </w:rPr>
              <w:t>ие</w:t>
            </w:r>
            <w:proofErr w:type="spellEnd"/>
            <w:r w:rsidRPr="00762EBD">
              <w:rPr>
                <w:lang w:eastAsia="ar-SA"/>
              </w:rPr>
              <w:t>, ее) из: _____комнат, общей площадью ______ кв. м, в том числе жилой площадью______</w:t>
            </w:r>
            <w:proofErr w:type="spellStart"/>
            <w:r w:rsidRPr="00762EBD">
              <w:rPr>
                <w:lang w:eastAsia="ar-SA"/>
              </w:rPr>
              <w:t>кв</w:t>
            </w:r>
            <w:proofErr w:type="spellEnd"/>
            <w:r w:rsidRPr="00762EBD">
              <w:rPr>
                <w:lang w:eastAsia="ar-SA"/>
              </w:rPr>
              <w:t xml:space="preserve">. м, в собственность; </w:t>
            </w:r>
          </w:p>
          <w:p w:rsidR="008E78BA" w:rsidRPr="00762EBD" w:rsidRDefault="008E78BA" w:rsidP="008E78BA">
            <w:pPr>
              <w:suppressAutoHyphens/>
              <w:autoSpaceDE w:val="0"/>
              <w:jc w:val="both"/>
              <w:rPr>
                <w:lang w:eastAsia="ar-SA"/>
              </w:rPr>
            </w:pPr>
          </w:p>
          <w:p w:rsidR="008E78BA" w:rsidRPr="00762EBD" w:rsidRDefault="008E78BA" w:rsidP="008E78BA">
            <w:pPr>
              <w:suppressAutoHyphens/>
              <w:autoSpaceDE w:val="0"/>
              <w:jc w:val="both"/>
              <w:rPr>
                <w:lang w:eastAsia="ar-SA"/>
              </w:rPr>
            </w:pPr>
            <w:r w:rsidRPr="00762EBD">
              <w:rPr>
                <w:lang w:eastAsia="ar-SA"/>
              </w:rPr>
              <w:t>в общую долевую собственность на моё имя и членов моей семьи.</w:t>
            </w:r>
          </w:p>
        </w:tc>
      </w:tr>
      <w:tr w:rsidR="008E78BA" w:rsidRPr="008E78BA" w:rsidTr="00903328">
        <w:trPr>
          <w:gridAfter w:val="7"/>
          <w:wAfter w:w="1203" w:type="dxa"/>
          <w:trHeight w:val="276"/>
        </w:trPr>
        <w:tc>
          <w:tcPr>
            <w:tcW w:w="9482" w:type="dxa"/>
            <w:gridSpan w:val="30"/>
            <w:tcBorders>
              <w:top w:val="nil"/>
              <w:left w:val="nil"/>
              <w:bottom w:val="single" w:sz="2" w:space="0" w:color="000000"/>
              <w:right w:val="nil"/>
            </w:tcBorders>
          </w:tcPr>
          <w:p w:rsidR="008E78BA" w:rsidRPr="00762EBD" w:rsidRDefault="008E78BA" w:rsidP="008E78BA">
            <w:pPr>
              <w:suppressAutoHyphens/>
              <w:autoSpaceDE w:val="0"/>
              <w:snapToGrid w:val="0"/>
              <w:jc w:val="both"/>
              <w:rPr>
                <w:lang w:eastAsia="ar-SA"/>
              </w:rPr>
            </w:pPr>
          </w:p>
        </w:tc>
      </w:tr>
      <w:tr w:rsidR="008E78BA" w:rsidRPr="008E78BA" w:rsidTr="00903328">
        <w:trPr>
          <w:gridAfter w:val="7"/>
          <w:wAfter w:w="1203" w:type="dxa"/>
          <w:trHeight w:val="276"/>
        </w:trPr>
        <w:tc>
          <w:tcPr>
            <w:tcW w:w="9482" w:type="dxa"/>
            <w:gridSpan w:val="30"/>
            <w:tcBorders>
              <w:top w:val="nil"/>
              <w:left w:val="nil"/>
              <w:bottom w:val="single" w:sz="2" w:space="0" w:color="000000"/>
              <w:right w:val="nil"/>
            </w:tcBorders>
          </w:tcPr>
          <w:p w:rsidR="008E78BA" w:rsidRPr="00762EBD" w:rsidRDefault="008E78BA" w:rsidP="008E78BA">
            <w:pPr>
              <w:suppressAutoHyphens/>
              <w:autoSpaceDE w:val="0"/>
              <w:snapToGrid w:val="0"/>
              <w:jc w:val="both"/>
              <w:rPr>
                <w:lang w:eastAsia="ar-SA"/>
              </w:rPr>
            </w:pPr>
          </w:p>
        </w:tc>
      </w:tr>
      <w:tr w:rsidR="008E78BA" w:rsidRPr="008E78BA" w:rsidTr="00903328">
        <w:trPr>
          <w:gridAfter w:val="7"/>
          <w:wAfter w:w="1203" w:type="dxa"/>
          <w:trHeight w:val="276"/>
        </w:trPr>
        <w:tc>
          <w:tcPr>
            <w:tcW w:w="9482" w:type="dxa"/>
            <w:gridSpan w:val="30"/>
            <w:tcBorders>
              <w:top w:val="nil"/>
              <w:left w:val="nil"/>
              <w:bottom w:val="single" w:sz="2" w:space="0" w:color="000000"/>
              <w:right w:val="nil"/>
            </w:tcBorders>
          </w:tcPr>
          <w:p w:rsidR="008E78BA" w:rsidRPr="00762EBD" w:rsidRDefault="008E78BA" w:rsidP="008E78BA">
            <w:pPr>
              <w:suppressAutoHyphens/>
              <w:autoSpaceDE w:val="0"/>
              <w:snapToGrid w:val="0"/>
              <w:jc w:val="both"/>
              <w:rPr>
                <w:lang w:eastAsia="ar-SA"/>
              </w:rPr>
            </w:pPr>
          </w:p>
        </w:tc>
      </w:tr>
      <w:tr w:rsidR="008E78BA" w:rsidRPr="008E78BA" w:rsidTr="00903328">
        <w:trPr>
          <w:gridAfter w:val="7"/>
          <w:wAfter w:w="1203" w:type="dxa"/>
          <w:trHeight w:val="276"/>
        </w:trPr>
        <w:tc>
          <w:tcPr>
            <w:tcW w:w="2279" w:type="dxa"/>
            <w:gridSpan w:val="5"/>
            <w:hideMark/>
          </w:tcPr>
          <w:p w:rsidR="008E78BA" w:rsidRPr="00762EBD" w:rsidRDefault="008E78BA" w:rsidP="008E78BA">
            <w:pPr>
              <w:suppressAutoHyphens/>
              <w:autoSpaceDE w:val="0"/>
              <w:snapToGrid w:val="0"/>
              <w:jc w:val="both"/>
              <w:rPr>
                <w:lang w:eastAsia="ar-SA"/>
              </w:rPr>
            </w:pPr>
            <w:r w:rsidRPr="00762EBD">
              <w:rPr>
                <w:lang w:eastAsia="ar-SA"/>
              </w:rPr>
              <w:t>Состав семьи</w:t>
            </w:r>
          </w:p>
        </w:tc>
        <w:tc>
          <w:tcPr>
            <w:tcW w:w="1265" w:type="dxa"/>
            <w:gridSpan w:val="4"/>
            <w:tcBorders>
              <w:top w:val="nil"/>
              <w:left w:val="nil"/>
              <w:bottom w:val="single" w:sz="2" w:space="0" w:color="000000"/>
              <w:right w:val="nil"/>
            </w:tcBorders>
          </w:tcPr>
          <w:p w:rsidR="008E78BA" w:rsidRPr="00762EBD" w:rsidRDefault="008E78BA" w:rsidP="008E78BA">
            <w:pPr>
              <w:suppressAutoHyphens/>
              <w:autoSpaceDE w:val="0"/>
              <w:snapToGrid w:val="0"/>
              <w:jc w:val="both"/>
              <w:rPr>
                <w:lang w:eastAsia="ar-SA"/>
              </w:rPr>
            </w:pPr>
          </w:p>
        </w:tc>
        <w:tc>
          <w:tcPr>
            <w:tcW w:w="5938" w:type="dxa"/>
            <w:gridSpan w:val="21"/>
            <w:hideMark/>
          </w:tcPr>
          <w:p w:rsidR="008E78BA" w:rsidRPr="00762EBD" w:rsidRDefault="008E78BA" w:rsidP="008E78BA">
            <w:pPr>
              <w:suppressAutoHyphens/>
              <w:autoSpaceDE w:val="0"/>
              <w:snapToGrid w:val="0"/>
              <w:jc w:val="both"/>
              <w:rPr>
                <w:lang w:eastAsia="ar-SA"/>
              </w:rPr>
            </w:pPr>
            <w:r w:rsidRPr="00762EBD">
              <w:rPr>
                <w:lang w:eastAsia="ar-SA"/>
              </w:rPr>
              <w:t>человек (а):</w:t>
            </w:r>
          </w:p>
        </w:tc>
      </w:tr>
      <w:tr w:rsidR="008E78BA" w:rsidRPr="008E78BA" w:rsidTr="00903328">
        <w:trPr>
          <w:gridAfter w:val="7"/>
          <w:wAfter w:w="1203" w:type="dxa"/>
          <w:trHeight w:val="276"/>
        </w:trPr>
        <w:tc>
          <w:tcPr>
            <w:tcW w:w="885" w:type="dxa"/>
            <w:gridSpan w:val="2"/>
            <w:hideMark/>
          </w:tcPr>
          <w:p w:rsidR="008E78BA" w:rsidRPr="00762EBD" w:rsidRDefault="008E78BA" w:rsidP="008E78BA">
            <w:pPr>
              <w:suppressAutoHyphens/>
              <w:autoSpaceDE w:val="0"/>
              <w:snapToGrid w:val="0"/>
              <w:jc w:val="both"/>
              <w:rPr>
                <w:lang w:eastAsia="ar-SA"/>
              </w:rPr>
            </w:pPr>
            <w:r w:rsidRPr="00762EBD">
              <w:rPr>
                <w:lang w:eastAsia="ar-SA"/>
              </w:rPr>
              <w:t>1. Я,</w:t>
            </w:r>
          </w:p>
        </w:tc>
        <w:tc>
          <w:tcPr>
            <w:tcW w:w="8597" w:type="dxa"/>
            <w:gridSpan w:val="28"/>
            <w:tcBorders>
              <w:top w:val="nil"/>
              <w:left w:val="nil"/>
              <w:bottom w:val="single" w:sz="2" w:space="0" w:color="000000"/>
              <w:right w:val="nil"/>
            </w:tcBorders>
          </w:tcPr>
          <w:p w:rsidR="008E78BA" w:rsidRPr="00762EBD" w:rsidRDefault="008E78BA" w:rsidP="008E78BA">
            <w:pPr>
              <w:suppressAutoHyphens/>
              <w:autoSpaceDE w:val="0"/>
              <w:snapToGrid w:val="0"/>
              <w:jc w:val="both"/>
              <w:rPr>
                <w:lang w:eastAsia="ar-SA"/>
              </w:rPr>
            </w:pPr>
          </w:p>
        </w:tc>
      </w:tr>
      <w:tr w:rsidR="008E78BA" w:rsidRPr="008E78BA" w:rsidTr="00903328">
        <w:trPr>
          <w:gridAfter w:val="7"/>
          <w:wAfter w:w="1203" w:type="dxa"/>
          <w:trHeight w:val="276"/>
        </w:trPr>
        <w:tc>
          <w:tcPr>
            <w:tcW w:w="885" w:type="dxa"/>
            <w:gridSpan w:val="2"/>
          </w:tcPr>
          <w:p w:rsidR="008E78BA" w:rsidRPr="00762EBD" w:rsidRDefault="008E78BA" w:rsidP="008E78BA">
            <w:pPr>
              <w:suppressAutoHyphens/>
              <w:autoSpaceDE w:val="0"/>
              <w:snapToGrid w:val="0"/>
              <w:jc w:val="both"/>
              <w:rPr>
                <w:lang w:eastAsia="ar-SA"/>
              </w:rPr>
            </w:pPr>
          </w:p>
        </w:tc>
        <w:tc>
          <w:tcPr>
            <w:tcW w:w="8597" w:type="dxa"/>
            <w:gridSpan w:val="28"/>
            <w:hideMark/>
          </w:tcPr>
          <w:p w:rsidR="008E78BA" w:rsidRPr="00762EBD" w:rsidRDefault="008E78BA" w:rsidP="008E78BA">
            <w:pPr>
              <w:suppressAutoHyphens/>
              <w:autoSpaceDE w:val="0"/>
              <w:snapToGrid w:val="0"/>
              <w:jc w:val="center"/>
              <w:rPr>
                <w:lang w:eastAsia="ar-SA"/>
              </w:rPr>
            </w:pPr>
            <w:r w:rsidRPr="00762EBD">
              <w:rPr>
                <w:lang w:eastAsia="ar-SA"/>
              </w:rPr>
              <w:t>(Ф.И.О.) (число, месяц, год рождения)</w:t>
            </w:r>
          </w:p>
        </w:tc>
      </w:tr>
      <w:tr w:rsidR="008E78BA" w:rsidRPr="008E78BA" w:rsidTr="00903328">
        <w:trPr>
          <w:gridAfter w:val="7"/>
          <w:wAfter w:w="1203" w:type="dxa"/>
          <w:trHeight w:val="276"/>
        </w:trPr>
        <w:tc>
          <w:tcPr>
            <w:tcW w:w="9482" w:type="dxa"/>
            <w:gridSpan w:val="30"/>
            <w:tcBorders>
              <w:top w:val="nil"/>
              <w:left w:val="nil"/>
              <w:bottom w:val="single" w:sz="2" w:space="0" w:color="000000"/>
              <w:right w:val="nil"/>
            </w:tcBorders>
          </w:tcPr>
          <w:p w:rsidR="008E78BA" w:rsidRPr="00762EBD" w:rsidRDefault="008E78BA" w:rsidP="008E78BA">
            <w:pPr>
              <w:suppressAutoHyphens/>
              <w:autoSpaceDE w:val="0"/>
              <w:snapToGrid w:val="0"/>
              <w:jc w:val="both"/>
              <w:rPr>
                <w:lang w:eastAsia="ar-SA"/>
              </w:rPr>
            </w:pPr>
          </w:p>
        </w:tc>
      </w:tr>
      <w:tr w:rsidR="008E78BA" w:rsidRPr="008E78BA" w:rsidTr="00903328">
        <w:trPr>
          <w:gridAfter w:val="7"/>
          <w:wAfter w:w="1203" w:type="dxa"/>
          <w:trHeight w:val="276"/>
        </w:trPr>
        <w:tc>
          <w:tcPr>
            <w:tcW w:w="9482" w:type="dxa"/>
            <w:gridSpan w:val="30"/>
            <w:tcBorders>
              <w:top w:val="single" w:sz="2" w:space="0" w:color="000000"/>
              <w:left w:val="nil"/>
              <w:bottom w:val="nil"/>
              <w:right w:val="nil"/>
            </w:tcBorders>
            <w:hideMark/>
          </w:tcPr>
          <w:p w:rsidR="008E78BA" w:rsidRPr="00762EBD" w:rsidRDefault="008E78BA" w:rsidP="008E78BA">
            <w:pPr>
              <w:suppressAutoHyphens/>
              <w:autoSpaceDE w:val="0"/>
              <w:snapToGrid w:val="0"/>
              <w:jc w:val="center"/>
              <w:rPr>
                <w:lang w:eastAsia="ar-SA"/>
              </w:rPr>
            </w:pPr>
            <w:r w:rsidRPr="00762EBD">
              <w:rPr>
                <w:lang w:eastAsia="ar-SA"/>
              </w:rPr>
              <w:t>(паспорт: серия, номер, код подразделения, кем и когда выдан)</w:t>
            </w:r>
          </w:p>
        </w:tc>
      </w:tr>
      <w:tr w:rsidR="008E78BA" w:rsidRPr="008E78BA" w:rsidTr="00903328">
        <w:trPr>
          <w:gridAfter w:val="7"/>
          <w:wAfter w:w="1203" w:type="dxa"/>
          <w:trHeight w:val="276"/>
        </w:trPr>
        <w:tc>
          <w:tcPr>
            <w:tcW w:w="885" w:type="dxa"/>
            <w:gridSpan w:val="2"/>
            <w:hideMark/>
          </w:tcPr>
          <w:p w:rsidR="008E78BA" w:rsidRPr="00762EBD" w:rsidRDefault="008E78BA" w:rsidP="008E78BA">
            <w:pPr>
              <w:suppressAutoHyphens/>
              <w:autoSpaceDE w:val="0"/>
              <w:snapToGrid w:val="0"/>
              <w:jc w:val="both"/>
              <w:rPr>
                <w:lang w:eastAsia="ar-SA"/>
              </w:rPr>
            </w:pPr>
            <w:r w:rsidRPr="00762EBD">
              <w:rPr>
                <w:lang w:eastAsia="ar-SA"/>
              </w:rPr>
              <w:lastRenderedPageBreak/>
              <w:t>2.</w:t>
            </w:r>
          </w:p>
        </w:tc>
        <w:tc>
          <w:tcPr>
            <w:tcW w:w="8597" w:type="dxa"/>
            <w:gridSpan w:val="28"/>
            <w:tcBorders>
              <w:top w:val="nil"/>
              <w:left w:val="nil"/>
              <w:bottom w:val="single" w:sz="2" w:space="0" w:color="000000"/>
              <w:right w:val="nil"/>
            </w:tcBorders>
          </w:tcPr>
          <w:p w:rsidR="008E78BA" w:rsidRPr="00762EBD" w:rsidRDefault="008E78BA" w:rsidP="008E78BA">
            <w:pPr>
              <w:suppressAutoHyphens/>
              <w:autoSpaceDE w:val="0"/>
              <w:snapToGrid w:val="0"/>
              <w:jc w:val="both"/>
              <w:rPr>
                <w:lang w:eastAsia="ar-SA"/>
              </w:rPr>
            </w:pPr>
          </w:p>
        </w:tc>
      </w:tr>
      <w:tr w:rsidR="008E78BA" w:rsidRPr="008E78BA" w:rsidTr="00903328">
        <w:trPr>
          <w:gridAfter w:val="7"/>
          <w:wAfter w:w="1203" w:type="dxa"/>
          <w:trHeight w:val="276"/>
        </w:trPr>
        <w:tc>
          <w:tcPr>
            <w:tcW w:w="885" w:type="dxa"/>
            <w:gridSpan w:val="2"/>
          </w:tcPr>
          <w:p w:rsidR="008E78BA" w:rsidRPr="00762EBD" w:rsidRDefault="008E78BA" w:rsidP="008E78BA">
            <w:pPr>
              <w:suppressAutoHyphens/>
              <w:autoSpaceDE w:val="0"/>
              <w:snapToGrid w:val="0"/>
              <w:jc w:val="both"/>
              <w:rPr>
                <w:lang w:eastAsia="ar-SA"/>
              </w:rPr>
            </w:pPr>
          </w:p>
        </w:tc>
        <w:tc>
          <w:tcPr>
            <w:tcW w:w="8597" w:type="dxa"/>
            <w:gridSpan w:val="28"/>
            <w:hideMark/>
          </w:tcPr>
          <w:p w:rsidR="008E78BA" w:rsidRPr="00762EBD" w:rsidRDefault="008E78BA" w:rsidP="008E78BA">
            <w:pPr>
              <w:suppressAutoHyphens/>
              <w:autoSpaceDE w:val="0"/>
              <w:snapToGrid w:val="0"/>
              <w:jc w:val="center"/>
              <w:rPr>
                <w:lang w:eastAsia="ar-SA"/>
              </w:rPr>
            </w:pPr>
            <w:r w:rsidRPr="00762EBD">
              <w:rPr>
                <w:lang w:eastAsia="ar-SA"/>
              </w:rPr>
              <w:t>(Ф.И.О.) (число, месяц, год рождения)</w:t>
            </w:r>
          </w:p>
        </w:tc>
      </w:tr>
      <w:tr w:rsidR="008E78BA" w:rsidRPr="008E78BA" w:rsidTr="00903328">
        <w:trPr>
          <w:gridAfter w:val="7"/>
          <w:wAfter w:w="1203" w:type="dxa"/>
          <w:trHeight w:val="276"/>
        </w:trPr>
        <w:tc>
          <w:tcPr>
            <w:tcW w:w="9482" w:type="dxa"/>
            <w:gridSpan w:val="30"/>
            <w:tcBorders>
              <w:top w:val="nil"/>
              <w:left w:val="nil"/>
              <w:bottom w:val="single" w:sz="2" w:space="0" w:color="000000"/>
              <w:right w:val="nil"/>
            </w:tcBorders>
          </w:tcPr>
          <w:p w:rsidR="008E78BA" w:rsidRPr="00762EBD" w:rsidRDefault="008E78BA" w:rsidP="008E78BA">
            <w:pPr>
              <w:suppressAutoHyphens/>
              <w:autoSpaceDE w:val="0"/>
              <w:snapToGrid w:val="0"/>
              <w:jc w:val="both"/>
              <w:rPr>
                <w:lang w:eastAsia="ar-SA"/>
              </w:rPr>
            </w:pPr>
          </w:p>
        </w:tc>
      </w:tr>
      <w:tr w:rsidR="008E78BA" w:rsidRPr="008E78BA" w:rsidTr="00903328">
        <w:trPr>
          <w:gridAfter w:val="7"/>
          <w:wAfter w:w="1203" w:type="dxa"/>
          <w:trHeight w:val="276"/>
        </w:trPr>
        <w:tc>
          <w:tcPr>
            <w:tcW w:w="9482" w:type="dxa"/>
            <w:gridSpan w:val="30"/>
            <w:hideMark/>
          </w:tcPr>
          <w:p w:rsidR="008E78BA" w:rsidRPr="00762EBD" w:rsidRDefault="008E78BA" w:rsidP="008E78BA">
            <w:pPr>
              <w:suppressAutoHyphens/>
              <w:autoSpaceDE w:val="0"/>
              <w:snapToGrid w:val="0"/>
              <w:jc w:val="center"/>
              <w:rPr>
                <w:lang w:eastAsia="ar-SA"/>
              </w:rPr>
            </w:pPr>
            <w:r w:rsidRPr="00762EBD">
              <w:rPr>
                <w:lang w:eastAsia="ar-SA"/>
              </w:rPr>
              <w:t>(паспорт: серия, номер, код подразделения, кем и когда выдан)</w:t>
            </w:r>
          </w:p>
        </w:tc>
      </w:tr>
      <w:tr w:rsidR="008E78BA" w:rsidRPr="008E78BA" w:rsidTr="00903328">
        <w:trPr>
          <w:gridAfter w:val="7"/>
          <w:wAfter w:w="1203" w:type="dxa"/>
          <w:trHeight w:val="276"/>
        </w:trPr>
        <w:tc>
          <w:tcPr>
            <w:tcW w:w="885" w:type="dxa"/>
            <w:gridSpan w:val="2"/>
            <w:hideMark/>
          </w:tcPr>
          <w:p w:rsidR="008E78BA" w:rsidRPr="00762EBD" w:rsidRDefault="008E78BA" w:rsidP="008E78BA">
            <w:pPr>
              <w:suppressAutoHyphens/>
              <w:autoSpaceDE w:val="0"/>
              <w:snapToGrid w:val="0"/>
              <w:jc w:val="both"/>
              <w:rPr>
                <w:lang w:eastAsia="ar-SA"/>
              </w:rPr>
            </w:pPr>
            <w:r w:rsidRPr="00762EBD">
              <w:rPr>
                <w:lang w:eastAsia="ar-SA"/>
              </w:rPr>
              <w:t>3.</w:t>
            </w:r>
          </w:p>
        </w:tc>
        <w:tc>
          <w:tcPr>
            <w:tcW w:w="8597" w:type="dxa"/>
            <w:gridSpan w:val="28"/>
            <w:tcBorders>
              <w:top w:val="nil"/>
              <w:left w:val="nil"/>
              <w:bottom w:val="single" w:sz="2" w:space="0" w:color="000000"/>
              <w:right w:val="nil"/>
            </w:tcBorders>
          </w:tcPr>
          <w:p w:rsidR="008E78BA" w:rsidRPr="00762EBD" w:rsidRDefault="008E78BA" w:rsidP="008E78BA">
            <w:pPr>
              <w:suppressAutoHyphens/>
              <w:autoSpaceDE w:val="0"/>
              <w:snapToGrid w:val="0"/>
              <w:jc w:val="both"/>
              <w:rPr>
                <w:lang w:eastAsia="ar-SA"/>
              </w:rPr>
            </w:pPr>
          </w:p>
        </w:tc>
      </w:tr>
      <w:tr w:rsidR="008E78BA" w:rsidRPr="008E78BA" w:rsidTr="00903328">
        <w:trPr>
          <w:gridAfter w:val="7"/>
          <w:wAfter w:w="1203" w:type="dxa"/>
          <w:trHeight w:val="276"/>
        </w:trPr>
        <w:tc>
          <w:tcPr>
            <w:tcW w:w="885" w:type="dxa"/>
            <w:gridSpan w:val="2"/>
          </w:tcPr>
          <w:p w:rsidR="008E78BA" w:rsidRPr="00762EBD" w:rsidRDefault="008E78BA" w:rsidP="008E78BA">
            <w:pPr>
              <w:suppressAutoHyphens/>
              <w:autoSpaceDE w:val="0"/>
              <w:snapToGrid w:val="0"/>
              <w:jc w:val="both"/>
              <w:rPr>
                <w:lang w:eastAsia="ar-SA"/>
              </w:rPr>
            </w:pPr>
          </w:p>
        </w:tc>
        <w:tc>
          <w:tcPr>
            <w:tcW w:w="8597" w:type="dxa"/>
            <w:gridSpan w:val="28"/>
            <w:hideMark/>
          </w:tcPr>
          <w:p w:rsidR="008E78BA" w:rsidRPr="00762EBD" w:rsidRDefault="008E78BA" w:rsidP="008E78BA">
            <w:pPr>
              <w:suppressAutoHyphens/>
              <w:autoSpaceDE w:val="0"/>
              <w:snapToGrid w:val="0"/>
              <w:jc w:val="center"/>
              <w:rPr>
                <w:lang w:eastAsia="ar-SA"/>
              </w:rPr>
            </w:pPr>
            <w:r w:rsidRPr="00762EBD">
              <w:rPr>
                <w:lang w:eastAsia="ar-SA"/>
              </w:rPr>
              <w:t>(Ф.И.О.) (число, месяц, год рождения)</w:t>
            </w:r>
          </w:p>
        </w:tc>
      </w:tr>
      <w:tr w:rsidR="008E78BA" w:rsidRPr="008E78BA" w:rsidTr="00903328">
        <w:trPr>
          <w:gridAfter w:val="7"/>
          <w:wAfter w:w="1203" w:type="dxa"/>
          <w:trHeight w:val="276"/>
        </w:trPr>
        <w:tc>
          <w:tcPr>
            <w:tcW w:w="9482" w:type="dxa"/>
            <w:gridSpan w:val="30"/>
            <w:tcBorders>
              <w:top w:val="nil"/>
              <w:left w:val="nil"/>
              <w:bottom w:val="single" w:sz="2" w:space="0" w:color="000000"/>
              <w:right w:val="nil"/>
            </w:tcBorders>
          </w:tcPr>
          <w:p w:rsidR="008E78BA" w:rsidRPr="00762EBD" w:rsidRDefault="008E78BA" w:rsidP="008E78BA">
            <w:pPr>
              <w:suppressAutoHyphens/>
              <w:autoSpaceDE w:val="0"/>
              <w:snapToGrid w:val="0"/>
              <w:jc w:val="both"/>
              <w:rPr>
                <w:lang w:eastAsia="ar-SA"/>
              </w:rPr>
            </w:pPr>
          </w:p>
        </w:tc>
      </w:tr>
      <w:tr w:rsidR="008E78BA" w:rsidRPr="008E78BA" w:rsidTr="00903328">
        <w:trPr>
          <w:gridAfter w:val="7"/>
          <w:wAfter w:w="1203" w:type="dxa"/>
          <w:trHeight w:val="276"/>
        </w:trPr>
        <w:tc>
          <w:tcPr>
            <w:tcW w:w="9482" w:type="dxa"/>
            <w:gridSpan w:val="30"/>
            <w:hideMark/>
          </w:tcPr>
          <w:p w:rsidR="008E78BA" w:rsidRPr="00762EBD" w:rsidRDefault="008E78BA" w:rsidP="008E78BA">
            <w:pPr>
              <w:suppressAutoHyphens/>
              <w:autoSpaceDE w:val="0"/>
              <w:snapToGrid w:val="0"/>
              <w:jc w:val="center"/>
              <w:rPr>
                <w:lang w:eastAsia="ar-SA"/>
              </w:rPr>
            </w:pPr>
            <w:r w:rsidRPr="00762EBD">
              <w:rPr>
                <w:lang w:eastAsia="ar-SA"/>
              </w:rPr>
              <w:t>(паспорт: серия, номер, код подразделения, кем и когда выдан)</w:t>
            </w:r>
          </w:p>
        </w:tc>
      </w:tr>
      <w:tr w:rsidR="008E78BA" w:rsidRPr="008E78BA" w:rsidTr="00903328">
        <w:trPr>
          <w:gridAfter w:val="7"/>
          <w:wAfter w:w="1203" w:type="dxa"/>
          <w:trHeight w:val="276"/>
        </w:trPr>
        <w:tc>
          <w:tcPr>
            <w:tcW w:w="885" w:type="dxa"/>
            <w:gridSpan w:val="2"/>
            <w:hideMark/>
          </w:tcPr>
          <w:p w:rsidR="008E78BA" w:rsidRPr="00762EBD" w:rsidRDefault="008E78BA" w:rsidP="008E78BA">
            <w:pPr>
              <w:suppressAutoHyphens/>
              <w:autoSpaceDE w:val="0"/>
              <w:snapToGrid w:val="0"/>
              <w:jc w:val="both"/>
              <w:rPr>
                <w:lang w:eastAsia="ar-SA"/>
              </w:rPr>
            </w:pPr>
            <w:r w:rsidRPr="00762EBD">
              <w:rPr>
                <w:lang w:eastAsia="ar-SA"/>
              </w:rPr>
              <w:t>4.</w:t>
            </w:r>
          </w:p>
        </w:tc>
        <w:tc>
          <w:tcPr>
            <w:tcW w:w="8597" w:type="dxa"/>
            <w:gridSpan w:val="28"/>
            <w:tcBorders>
              <w:top w:val="nil"/>
              <w:left w:val="nil"/>
              <w:bottom w:val="single" w:sz="2" w:space="0" w:color="000000"/>
              <w:right w:val="nil"/>
            </w:tcBorders>
          </w:tcPr>
          <w:p w:rsidR="008E78BA" w:rsidRPr="00762EBD" w:rsidRDefault="008E78BA" w:rsidP="008E78BA">
            <w:pPr>
              <w:suppressAutoHyphens/>
              <w:autoSpaceDE w:val="0"/>
              <w:snapToGrid w:val="0"/>
              <w:jc w:val="both"/>
              <w:rPr>
                <w:lang w:eastAsia="ar-SA"/>
              </w:rPr>
            </w:pPr>
          </w:p>
        </w:tc>
      </w:tr>
      <w:tr w:rsidR="008E78BA" w:rsidRPr="008E78BA" w:rsidTr="00903328">
        <w:trPr>
          <w:gridAfter w:val="7"/>
          <w:wAfter w:w="1203" w:type="dxa"/>
          <w:trHeight w:val="276"/>
        </w:trPr>
        <w:tc>
          <w:tcPr>
            <w:tcW w:w="885" w:type="dxa"/>
            <w:gridSpan w:val="2"/>
          </w:tcPr>
          <w:p w:rsidR="008E78BA" w:rsidRPr="00762EBD" w:rsidRDefault="008E78BA" w:rsidP="008E78BA">
            <w:pPr>
              <w:suppressAutoHyphens/>
              <w:autoSpaceDE w:val="0"/>
              <w:snapToGrid w:val="0"/>
              <w:jc w:val="both"/>
              <w:rPr>
                <w:lang w:eastAsia="ar-SA"/>
              </w:rPr>
            </w:pPr>
          </w:p>
        </w:tc>
        <w:tc>
          <w:tcPr>
            <w:tcW w:w="8597" w:type="dxa"/>
            <w:gridSpan w:val="28"/>
            <w:hideMark/>
          </w:tcPr>
          <w:p w:rsidR="008E78BA" w:rsidRPr="00762EBD" w:rsidRDefault="008E78BA" w:rsidP="008E78BA">
            <w:pPr>
              <w:suppressAutoHyphens/>
              <w:autoSpaceDE w:val="0"/>
              <w:snapToGrid w:val="0"/>
              <w:jc w:val="center"/>
              <w:rPr>
                <w:lang w:eastAsia="ar-SA"/>
              </w:rPr>
            </w:pPr>
            <w:r w:rsidRPr="00762EBD">
              <w:rPr>
                <w:lang w:eastAsia="ar-SA"/>
              </w:rPr>
              <w:t>(Ф.И.О.) (число, месяц, год рождения)</w:t>
            </w:r>
          </w:p>
        </w:tc>
      </w:tr>
      <w:tr w:rsidR="008E78BA" w:rsidRPr="008E78BA" w:rsidTr="00903328">
        <w:trPr>
          <w:gridAfter w:val="7"/>
          <w:wAfter w:w="1203" w:type="dxa"/>
          <w:trHeight w:val="276"/>
        </w:trPr>
        <w:tc>
          <w:tcPr>
            <w:tcW w:w="9482" w:type="dxa"/>
            <w:gridSpan w:val="30"/>
            <w:tcBorders>
              <w:top w:val="nil"/>
              <w:left w:val="nil"/>
              <w:bottom w:val="single" w:sz="2" w:space="0" w:color="000000"/>
              <w:right w:val="nil"/>
            </w:tcBorders>
          </w:tcPr>
          <w:p w:rsidR="008E78BA" w:rsidRPr="00762EBD" w:rsidRDefault="008E78BA" w:rsidP="008E78BA">
            <w:pPr>
              <w:suppressAutoHyphens/>
              <w:autoSpaceDE w:val="0"/>
              <w:snapToGrid w:val="0"/>
              <w:jc w:val="both"/>
              <w:rPr>
                <w:lang w:eastAsia="ar-SA"/>
              </w:rPr>
            </w:pPr>
          </w:p>
        </w:tc>
      </w:tr>
      <w:tr w:rsidR="008E78BA" w:rsidRPr="008E78BA" w:rsidTr="00903328">
        <w:trPr>
          <w:gridAfter w:val="7"/>
          <w:wAfter w:w="1203" w:type="dxa"/>
          <w:trHeight w:val="276"/>
        </w:trPr>
        <w:tc>
          <w:tcPr>
            <w:tcW w:w="9482" w:type="dxa"/>
            <w:gridSpan w:val="30"/>
            <w:hideMark/>
          </w:tcPr>
          <w:p w:rsidR="008E78BA" w:rsidRPr="00762EBD" w:rsidRDefault="008E78BA" w:rsidP="008E78BA">
            <w:pPr>
              <w:suppressAutoHyphens/>
              <w:autoSpaceDE w:val="0"/>
              <w:snapToGrid w:val="0"/>
              <w:jc w:val="center"/>
              <w:rPr>
                <w:lang w:eastAsia="ar-SA"/>
              </w:rPr>
            </w:pPr>
            <w:r w:rsidRPr="00762EBD">
              <w:rPr>
                <w:lang w:eastAsia="ar-SA"/>
              </w:rPr>
              <w:t>(паспорт: серия, номер, код подразделения, кем и когда выдан)</w:t>
            </w:r>
          </w:p>
        </w:tc>
      </w:tr>
      <w:tr w:rsidR="008E78BA" w:rsidRPr="008E78BA" w:rsidTr="00903328">
        <w:trPr>
          <w:gridAfter w:val="7"/>
          <w:wAfter w:w="1203" w:type="dxa"/>
          <w:trHeight w:val="276"/>
        </w:trPr>
        <w:tc>
          <w:tcPr>
            <w:tcW w:w="885" w:type="dxa"/>
            <w:gridSpan w:val="2"/>
            <w:hideMark/>
          </w:tcPr>
          <w:p w:rsidR="008E78BA" w:rsidRPr="00762EBD" w:rsidRDefault="008E78BA" w:rsidP="008E78BA">
            <w:pPr>
              <w:suppressAutoHyphens/>
              <w:autoSpaceDE w:val="0"/>
              <w:snapToGrid w:val="0"/>
              <w:jc w:val="both"/>
              <w:rPr>
                <w:lang w:eastAsia="ar-SA"/>
              </w:rPr>
            </w:pPr>
            <w:r w:rsidRPr="00762EBD">
              <w:rPr>
                <w:lang w:eastAsia="ar-SA"/>
              </w:rPr>
              <w:t>5.</w:t>
            </w:r>
          </w:p>
        </w:tc>
        <w:tc>
          <w:tcPr>
            <w:tcW w:w="8597" w:type="dxa"/>
            <w:gridSpan w:val="28"/>
            <w:tcBorders>
              <w:top w:val="nil"/>
              <w:left w:val="nil"/>
              <w:bottom w:val="single" w:sz="2" w:space="0" w:color="000000"/>
              <w:right w:val="nil"/>
            </w:tcBorders>
          </w:tcPr>
          <w:p w:rsidR="008E78BA" w:rsidRPr="00762EBD" w:rsidRDefault="008E78BA" w:rsidP="008E78BA">
            <w:pPr>
              <w:suppressAutoHyphens/>
              <w:autoSpaceDE w:val="0"/>
              <w:snapToGrid w:val="0"/>
              <w:jc w:val="both"/>
              <w:rPr>
                <w:lang w:eastAsia="ar-SA"/>
              </w:rPr>
            </w:pPr>
          </w:p>
        </w:tc>
      </w:tr>
      <w:tr w:rsidR="008E78BA" w:rsidRPr="008E78BA" w:rsidTr="00903328">
        <w:trPr>
          <w:gridAfter w:val="7"/>
          <w:wAfter w:w="1203" w:type="dxa"/>
          <w:trHeight w:val="276"/>
        </w:trPr>
        <w:tc>
          <w:tcPr>
            <w:tcW w:w="885" w:type="dxa"/>
            <w:gridSpan w:val="2"/>
          </w:tcPr>
          <w:p w:rsidR="008E78BA" w:rsidRPr="00762EBD" w:rsidRDefault="008E78BA" w:rsidP="008E78BA">
            <w:pPr>
              <w:suppressAutoHyphens/>
              <w:autoSpaceDE w:val="0"/>
              <w:snapToGrid w:val="0"/>
              <w:jc w:val="both"/>
              <w:rPr>
                <w:lang w:eastAsia="ar-SA"/>
              </w:rPr>
            </w:pPr>
          </w:p>
        </w:tc>
        <w:tc>
          <w:tcPr>
            <w:tcW w:w="8597" w:type="dxa"/>
            <w:gridSpan w:val="28"/>
            <w:tcBorders>
              <w:top w:val="nil"/>
              <w:left w:val="nil"/>
              <w:bottom w:val="single" w:sz="2" w:space="0" w:color="000000"/>
              <w:right w:val="nil"/>
            </w:tcBorders>
            <w:hideMark/>
          </w:tcPr>
          <w:p w:rsidR="008E78BA" w:rsidRPr="00762EBD" w:rsidRDefault="008E78BA" w:rsidP="008E78BA">
            <w:pPr>
              <w:suppressAutoHyphens/>
              <w:autoSpaceDE w:val="0"/>
              <w:snapToGrid w:val="0"/>
              <w:jc w:val="center"/>
              <w:rPr>
                <w:lang w:eastAsia="ar-SA"/>
              </w:rPr>
            </w:pPr>
            <w:r w:rsidRPr="00762EBD">
              <w:rPr>
                <w:lang w:eastAsia="ar-SA"/>
              </w:rPr>
              <w:t>(Ф.И.О.) (число, месяц, год рождения)</w:t>
            </w:r>
          </w:p>
        </w:tc>
      </w:tr>
      <w:tr w:rsidR="008E78BA" w:rsidRPr="008E78BA" w:rsidTr="00903328">
        <w:trPr>
          <w:gridAfter w:val="7"/>
          <w:wAfter w:w="1203" w:type="dxa"/>
          <w:trHeight w:val="276"/>
        </w:trPr>
        <w:tc>
          <w:tcPr>
            <w:tcW w:w="9482" w:type="dxa"/>
            <w:gridSpan w:val="30"/>
            <w:tcBorders>
              <w:top w:val="nil"/>
              <w:left w:val="nil"/>
              <w:bottom w:val="single" w:sz="2" w:space="0" w:color="000000"/>
              <w:right w:val="nil"/>
            </w:tcBorders>
          </w:tcPr>
          <w:p w:rsidR="008E78BA" w:rsidRPr="00762EBD" w:rsidRDefault="008E78BA" w:rsidP="008E78BA">
            <w:pPr>
              <w:suppressAutoHyphens/>
              <w:autoSpaceDE w:val="0"/>
              <w:snapToGrid w:val="0"/>
              <w:jc w:val="both"/>
              <w:rPr>
                <w:lang w:eastAsia="ar-SA"/>
              </w:rPr>
            </w:pPr>
          </w:p>
        </w:tc>
      </w:tr>
      <w:tr w:rsidR="008E78BA" w:rsidRPr="008E78BA" w:rsidTr="00903328">
        <w:trPr>
          <w:gridAfter w:val="7"/>
          <w:wAfter w:w="1203" w:type="dxa"/>
          <w:trHeight w:val="276"/>
        </w:trPr>
        <w:tc>
          <w:tcPr>
            <w:tcW w:w="9482" w:type="dxa"/>
            <w:gridSpan w:val="30"/>
          </w:tcPr>
          <w:p w:rsidR="008E78BA" w:rsidRPr="00762EBD" w:rsidRDefault="008E78BA" w:rsidP="008E78BA">
            <w:pPr>
              <w:suppressAutoHyphens/>
              <w:autoSpaceDE w:val="0"/>
              <w:snapToGrid w:val="0"/>
              <w:ind w:firstLine="720"/>
              <w:jc w:val="both"/>
              <w:rPr>
                <w:lang w:eastAsia="ar-SA"/>
              </w:rPr>
            </w:pPr>
          </w:p>
          <w:p w:rsidR="008E78BA" w:rsidRPr="00762EBD" w:rsidRDefault="008E78BA" w:rsidP="008E78BA">
            <w:pPr>
              <w:suppressAutoHyphens/>
              <w:autoSpaceDE w:val="0"/>
              <w:ind w:firstLine="720"/>
              <w:jc w:val="both"/>
              <w:rPr>
                <w:lang w:eastAsia="ar-SA"/>
              </w:rPr>
            </w:pPr>
            <w:r w:rsidRPr="00762EBD">
              <w:rPr>
                <w:lang w:eastAsia="ar-SA"/>
              </w:rPr>
              <w:t xml:space="preserve">С Законом Российской Федерации от 04.07.91 N 1541-1 "О приватизации жилищного фонда в Российской Федерации" </w:t>
            </w:r>
            <w:proofErr w:type="gramStart"/>
            <w:r w:rsidRPr="00762EBD">
              <w:rPr>
                <w:lang w:eastAsia="ar-SA"/>
              </w:rPr>
              <w:t>ознакомлен</w:t>
            </w:r>
            <w:proofErr w:type="gramEnd"/>
            <w:r w:rsidRPr="00762EBD">
              <w:rPr>
                <w:lang w:eastAsia="ar-SA"/>
              </w:rPr>
              <w:t xml:space="preserve"> (а, </w:t>
            </w:r>
            <w:proofErr w:type="spellStart"/>
            <w:r w:rsidRPr="00762EBD">
              <w:rPr>
                <w:lang w:eastAsia="ar-SA"/>
              </w:rPr>
              <w:t>ны</w:t>
            </w:r>
            <w:proofErr w:type="spellEnd"/>
            <w:r w:rsidRPr="00762EBD">
              <w:rPr>
                <w:lang w:eastAsia="ar-SA"/>
              </w:rPr>
              <w:t>):</w:t>
            </w:r>
          </w:p>
        </w:tc>
      </w:tr>
      <w:tr w:rsidR="008E78BA" w:rsidRPr="008E78BA" w:rsidTr="00903328">
        <w:trPr>
          <w:gridAfter w:val="2"/>
          <w:wAfter w:w="678" w:type="dxa"/>
          <w:trHeight w:val="276"/>
        </w:trPr>
        <w:tc>
          <w:tcPr>
            <w:tcW w:w="328" w:type="dxa"/>
            <w:hideMark/>
          </w:tcPr>
          <w:p w:rsidR="008E78BA" w:rsidRPr="00762EBD" w:rsidRDefault="008E78BA" w:rsidP="008E78BA">
            <w:pPr>
              <w:suppressAutoHyphens/>
              <w:autoSpaceDE w:val="0"/>
              <w:snapToGrid w:val="0"/>
              <w:jc w:val="both"/>
              <w:rPr>
                <w:lang w:eastAsia="ar-SA"/>
              </w:rPr>
            </w:pPr>
            <w:r w:rsidRPr="00762EBD">
              <w:rPr>
                <w:lang w:eastAsia="ar-SA"/>
              </w:rPr>
              <w:t>"</w:t>
            </w:r>
          </w:p>
        </w:tc>
        <w:tc>
          <w:tcPr>
            <w:tcW w:w="557" w:type="dxa"/>
            <w:tcBorders>
              <w:top w:val="nil"/>
              <w:left w:val="nil"/>
              <w:bottom w:val="single" w:sz="2" w:space="0" w:color="000000"/>
              <w:right w:val="nil"/>
            </w:tcBorders>
          </w:tcPr>
          <w:p w:rsidR="008E78BA" w:rsidRPr="00762EBD" w:rsidRDefault="008E78BA" w:rsidP="008E78BA">
            <w:pPr>
              <w:suppressAutoHyphens/>
              <w:autoSpaceDE w:val="0"/>
              <w:snapToGrid w:val="0"/>
              <w:jc w:val="both"/>
              <w:rPr>
                <w:lang w:eastAsia="ar-SA"/>
              </w:rPr>
            </w:pPr>
          </w:p>
        </w:tc>
        <w:tc>
          <w:tcPr>
            <w:tcW w:w="278" w:type="dxa"/>
            <w:hideMark/>
          </w:tcPr>
          <w:p w:rsidR="008E78BA" w:rsidRPr="00762EBD" w:rsidRDefault="008E78BA" w:rsidP="008E78BA">
            <w:pPr>
              <w:suppressAutoHyphens/>
              <w:autoSpaceDE w:val="0"/>
              <w:snapToGrid w:val="0"/>
              <w:jc w:val="both"/>
              <w:rPr>
                <w:lang w:eastAsia="ar-SA"/>
              </w:rPr>
            </w:pPr>
            <w:r w:rsidRPr="00762EBD">
              <w:rPr>
                <w:lang w:eastAsia="ar-SA"/>
              </w:rPr>
              <w:t>"</w:t>
            </w:r>
          </w:p>
        </w:tc>
        <w:tc>
          <w:tcPr>
            <w:tcW w:w="1542" w:type="dxa"/>
            <w:gridSpan w:val="4"/>
            <w:tcBorders>
              <w:top w:val="nil"/>
              <w:left w:val="nil"/>
              <w:bottom w:val="single" w:sz="2" w:space="0" w:color="000000"/>
              <w:right w:val="nil"/>
            </w:tcBorders>
          </w:tcPr>
          <w:p w:rsidR="008E78BA" w:rsidRPr="00762EBD" w:rsidRDefault="008E78BA" w:rsidP="008E78BA">
            <w:pPr>
              <w:suppressAutoHyphens/>
              <w:autoSpaceDE w:val="0"/>
              <w:snapToGrid w:val="0"/>
              <w:jc w:val="both"/>
              <w:rPr>
                <w:lang w:eastAsia="ar-SA"/>
              </w:rPr>
            </w:pPr>
          </w:p>
        </w:tc>
        <w:tc>
          <w:tcPr>
            <w:tcW w:w="559" w:type="dxa"/>
            <w:hideMark/>
          </w:tcPr>
          <w:p w:rsidR="008E78BA" w:rsidRPr="00762EBD" w:rsidRDefault="008E78BA" w:rsidP="008E78BA">
            <w:pPr>
              <w:suppressAutoHyphens/>
              <w:autoSpaceDE w:val="0"/>
              <w:snapToGrid w:val="0"/>
              <w:jc w:val="both"/>
              <w:rPr>
                <w:lang w:eastAsia="ar-SA"/>
              </w:rPr>
            </w:pPr>
            <w:r w:rsidRPr="00762EBD">
              <w:rPr>
                <w:lang w:eastAsia="ar-SA"/>
              </w:rPr>
              <w:t>20</w:t>
            </w:r>
          </w:p>
        </w:tc>
        <w:tc>
          <w:tcPr>
            <w:tcW w:w="3045" w:type="dxa"/>
            <w:gridSpan w:val="9"/>
            <w:tcBorders>
              <w:top w:val="nil"/>
              <w:left w:val="nil"/>
              <w:bottom w:val="single" w:sz="2" w:space="0" w:color="000000"/>
              <w:right w:val="nil"/>
            </w:tcBorders>
          </w:tcPr>
          <w:p w:rsidR="008E78BA" w:rsidRPr="00762EBD" w:rsidRDefault="008E78BA" w:rsidP="008E78BA">
            <w:pPr>
              <w:suppressAutoHyphens/>
              <w:autoSpaceDE w:val="0"/>
              <w:snapToGrid w:val="0"/>
              <w:jc w:val="both"/>
              <w:rPr>
                <w:lang w:eastAsia="ar-SA"/>
              </w:rPr>
            </w:pPr>
          </w:p>
        </w:tc>
        <w:tc>
          <w:tcPr>
            <w:tcW w:w="427" w:type="dxa"/>
            <w:gridSpan w:val="3"/>
            <w:hideMark/>
          </w:tcPr>
          <w:p w:rsidR="008E78BA" w:rsidRPr="00762EBD" w:rsidRDefault="008E78BA" w:rsidP="008E78BA">
            <w:pPr>
              <w:suppressAutoHyphens/>
              <w:autoSpaceDE w:val="0"/>
              <w:snapToGrid w:val="0"/>
              <w:jc w:val="both"/>
              <w:rPr>
                <w:lang w:eastAsia="ar-SA"/>
              </w:rPr>
            </w:pPr>
            <w:proofErr w:type="gramStart"/>
            <w:r w:rsidRPr="00762EBD">
              <w:rPr>
                <w:lang w:eastAsia="ar-SA"/>
              </w:rPr>
              <w:t>г</w:t>
            </w:r>
            <w:proofErr w:type="gramEnd"/>
            <w:r w:rsidRPr="00762EBD">
              <w:rPr>
                <w:lang w:eastAsia="ar-SA"/>
              </w:rPr>
              <w:t>.</w:t>
            </w:r>
          </w:p>
        </w:tc>
        <w:tc>
          <w:tcPr>
            <w:tcW w:w="957" w:type="dxa"/>
            <w:tcBorders>
              <w:top w:val="nil"/>
              <w:left w:val="nil"/>
              <w:bottom w:val="single" w:sz="2" w:space="0" w:color="000000"/>
              <w:right w:val="nil"/>
            </w:tcBorders>
          </w:tcPr>
          <w:p w:rsidR="008E78BA" w:rsidRPr="00762EBD" w:rsidRDefault="008E78BA" w:rsidP="008E78BA">
            <w:pPr>
              <w:suppressAutoHyphens/>
              <w:autoSpaceDE w:val="0"/>
              <w:snapToGrid w:val="0"/>
              <w:jc w:val="both"/>
              <w:rPr>
                <w:lang w:eastAsia="ar-SA"/>
              </w:rPr>
            </w:pPr>
          </w:p>
        </w:tc>
        <w:tc>
          <w:tcPr>
            <w:tcW w:w="427" w:type="dxa"/>
            <w:gridSpan w:val="3"/>
            <w:hideMark/>
          </w:tcPr>
          <w:p w:rsidR="008E78BA" w:rsidRPr="00762EBD" w:rsidRDefault="008E78BA" w:rsidP="008E78BA">
            <w:pPr>
              <w:suppressAutoHyphens/>
              <w:autoSpaceDE w:val="0"/>
              <w:snapToGrid w:val="0"/>
              <w:jc w:val="right"/>
              <w:rPr>
                <w:lang w:eastAsia="ar-SA"/>
              </w:rPr>
            </w:pPr>
            <w:r w:rsidRPr="00762EBD">
              <w:rPr>
                <w:lang w:eastAsia="ar-SA"/>
              </w:rPr>
              <w:t>(</w:t>
            </w:r>
          </w:p>
        </w:tc>
        <w:tc>
          <w:tcPr>
            <w:tcW w:w="1645" w:type="dxa"/>
            <w:gridSpan w:val="8"/>
            <w:tcBorders>
              <w:top w:val="nil"/>
              <w:left w:val="nil"/>
              <w:bottom w:val="single" w:sz="2" w:space="0" w:color="000000"/>
              <w:right w:val="nil"/>
            </w:tcBorders>
          </w:tcPr>
          <w:p w:rsidR="008E78BA" w:rsidRPr="00762EBD" w:rsidRDefault="008E78BA" w:rsidP="008E78BA">
            <w:pPr>
              <w:suppressAutoHyphens/>
              <w:autoSpaceDE w:val="0"/>
              <w:snapToGrid w:val="0"/>
              <w:jc w:val="both"/>
              <w:rPr>
                <w:lang w:eastAsia="ar-SA"/>
              </w:rPr>
            </w:pPr>
          </w:p>
        </w:tc>
        <w:tc>
          <w:tcPr>
            <w:tcW w:w="242" w:type="dxa"/>
            <w:gridSpan w:val="3"/>
            <w:hideMark/>
          </w:tcPr>
          <w:p w:rsidR="008E78BA" w:rsidRPr="008E78BA" w:rsidRDefault="008E78BA" w:rsidP="008E78BA">
            <w:pPr>
              <w:suppressAutoHyphens/>
              <w:autoSpaceDE w:val="0"/>
              <w:snapToGrid w:val="0"/>
              <w:jc w:val="both"/>
              <w:rPr>
                <w:rFonts w:ascii="Arial" w:hAnsi="Arial" w:cs="Arial"/>
                <w:lang w:eastAsia="ar-SA"/>
              </w:rPr>
            </w:pPr>
            <w:r w:rsidRPr="008E78BA">
              <w:rPr>
                <w:rFonts w:ascii="Arial" w:hAnsi="Arial" w:cs="Arial"/>
                <w:lang w:eastAsia="ar-SA"/>
              </w:rPr>
              <w:t>)</w:t>
            </w:r>
          </w:p>
        </w:tc>
      </w:tr>
      <w:tr w:rsidR="008E78BA" w:rsidRPr="008E78BA" w:rsidTr="00903328">
        <w:trPr>
          <w:gridAfter w:val="2"/>
          <w:wAfter w:w="678" w:type="dxa"/>
          <w:trHeight w:val="276"/>
        </w:trPr>
        <w:tc>
          <w:tcPr>
            <w:tcW w:w="6736" w:type="dxa"/>
            <w:gridSpan w:val="20"/>
          </w:tcPr>
          <w:p w:rsidR="008E78BA" w:rsidRPr="00762EBD" w:rsidRDefault="008E78BA" w:rsidP="008E78BA">
            <w:pPr>
              <w:suppressAutoHyphens/>
              <w:autoSpaceDE w:val="0"/>
              <w:snapToGrid w:val="0"/>
              <w:jc w:val="both"/>
              <w:rPr>
                <w:lang w:eastAsia="ar-SA"/>
              </w:rPr>
            </w:pPr>
          </w:p>
        </w:tc>
        <w:tc>
          <w:tcPr>
            <w:tcW w:w="957" w:type="dxa"/>
            <w:hideMark/>
          </w:tcPr>
          <w:p w:rsidR="008E78BA" w:rsidRPr="00762EBD" w:rsidRDefault="008E78BA" w:rsidP="008E78BA">
            <w:pPr>
              <w:suppressAutoHyphens/>
              <w:autoSpaceDE w:val="0"/>
              <w:snapToGrid w:val="0"/>
              <w:jc w:val="center"/>
              <w:rPr>
                <w:lang w:eastAsia="ar-SA"/>
              </w:rPr>
            </w:pPr>
            <w:r w:rsidRPr="00762EBD">
              <w:rPr>
                <w:lang w:eastAsia="ar-SA"/>
              </w:rPr>
              <w:t>(подпись)</w:t>
            </w:r>
          </w:p>
        </w:tc>
        <w:tc>
          <w:tcPr>
            <w:tcW w:w="427" w:type="dxa"/>
            <w:gridSpan w:val="3"/>
          </w:tcPr>
          <w:p w:rsidR="008E78BA" w:rsidRPr="00762EBD" w:rsidRDefault="008E78BA" w:rsidP="008E78BA">
            <w:pPr>
              <w:suppressAutoHyphens/>
              <w:autoSpaceDE w:val="0"/>
              <w:snapToGrid w:val="0"/>
              <w:jc w:val="both"/>
              <w:rPr>
                <w:lang w:eastAsia="ar-SA"/>
              </w:rPr>
            </w:pPr>
          </w:p>
        </w:tc>
        <w:tc>
          <w:tcPr>
            <w:tcW w:w="1645" w:type="dxa"/>
            <w:gridSpan w:val="8"/>
            <w:hideMark/>
          </w:tcPr>
          <w:p w:rsidR="008E78BA" w:rsidRPr="00762EBD" w:rsidRDefault="008E78BA" w:rsidP="008E78BA">
            <w:pPr>
              <w:suppressAutoHyphens/>
              <w:autoSpaceDE w:val="0"/>
              <w:snapToGrid w:val="0"/>
              <w:jc w:val="center"/>
              <w:rPr>
                <w:lang w:eastAsia="ar-SA"/>
              </w:rPr>
            </w:pPr>
            <w:r w:rsidRPr="00762EBD">
              <w:rPr>
                <w:lang w:eastAsia="ar-SA"/>
              </w:rPr>
              <w:t>(ФИО)</w:t>
            </w:r>
          </w:p>
        </w:tc>
        <w:tc>
          <w:tcPr>
            <w:tcW w:w="242" w:type="dxa"/>
            <w:gridSpan w:val="3"/>
          </w:tcPr>
          <w:p w:rsidR="008E78BA" w:rsidRPr="008E78BA" w:rsidRDefault="008E78BA" w:rsidP="008E78BA">
            <w:pPr>
              <w:suppressAutoHyphens/>
              <w:autoSpaceDE w:val="0"/>
              <w:snapToGrid w:val="0"/>
              <w:jc w:val="both"/>
              <w:rPr>
                <w:rFonts w:ascii="Arial" w:hAnsi="Arial" w:cs="Arial"/>
                <w:lang w:eastAsia="ar-SA"/>
              </w:rPr>
            </w:pPr>
          </w:p>
        </w:tc>
      </w:tr>
      <w:tr w:rsidR="008E78BA" w:rsidRPr="008E78BA" w:rsidTr="00903328">
        <w:trPr>
          <w:gridAfter w:val="6"/>
          <w:wAfter w:w="1089" w:type="dxa"/>
          <w:trHeight w:val="276"/>
        </w:trPr>
        <w:tc>
          <w:tcPr>
            <w:tcW w:w="2147" w:type="dxa"/>
            <w:gridSpan w:val="4"/>
            <w:tcBorders>
              <w:top w:val="nil"/>
              <w:left w:val="nil"/>
              <w:bottom w:val="single" w:sz="2" w:space="0" w:color="000000"/>
              <w:right w:val="nil"/>
            </w:tcBorders>
          </w:tcPr>
          <w:p w:rsidR="008E78BA" w:rsidRPr="00762EBD" w:rsidRDefault="008E78BA" w:rsidP="008E78BA">
            <w:pPr>
              <w:suppressAutoHyphens/>
              <w:autoSpaceDE w:val="0"/>
              <w:snapToGrid w:val="0"/>
              <w:jc w:val="both"/>
              <w:rPr>
                <w:lang w:eastAsia="ar-SA"/>
              </w:rPr>
            </w:pPr>
          </w:p>
        </w:tc>
        <w:tc>
          <w:tcPr>
            <w:tcW w:w="279" w:type="dxa"/>
            <w:gridSpan w:val="2"/>
            <w:hideMark/>
          </w:tcPr>
          <w:p w:rsidR="008E78BA" w:rsidRPr="00762EBD" w:rsidRDefault="008E78BA" w:rsidP="008E78BA">
            <w:pPr>
              <w:suppressAutoHyphens/>
              <w:autoSpaceDE w:val="0"/>
              <w:snapToGrid w:val="0"/>
              <w:jc w:val="both"/>
              <w:rPr>
                <w:lang w:eastAsia="ar-SA"/>
              </w:rPr>
            </w:pPr>
            <w:r w:rsidRPr="00762EBD">
              <w:rPr>
                <w:lang w:eastAsia="ar-SA"/>
              </w:rPr>
              <w:t>(</w:t>
            </w:r>
          </w:p>
        </w:tc>
        <w:tc>
          <w:tcPr>
            <w:tcW w:w="2806" w:type="dxa"/>
            <w:gridSpan w:val="4"/>
            <w:tcBorders>
              <w:top w:val="nil"/>
              <w:left w:val="nil"/>
              <w:bottom w:val="single" w:sz="2" w:space="0" w:color="000000"/>
              <w:right w:val="nil"/>
            </w:tcBorders>
          </w:tcPr>
          <w:p w:rsidR="008E78BA" w:rsidRPr="00762EBD" w:rsidRDefault="008E78BA" w:rsidP="008E78BA">
            <w:pPr>
              <w:suppressAutoHyphens/>
              <w:autoSpaceDE w:val="0"/>
              <w:snapToGrid w:val="0"/>
              <w:jc w:val="both"/>
              <w:rPr>
                <w:lang w:eastAsia="ar-SA"/>
              </w:rPr>
            </w:pPr>
          </w:p>
        </w:tc>
        <w:tc>
          <w:tcPr>
            <w:tcW w:w="236" w:type="dxa"/>
            <w:hideMark/>
          </w:tcPr>
          <w:p w:rsidR="008E78BA" w:rsidRPr="00762EBD" w:rsidRDefault="008E78BA" w:rsidP="008E78BA">
            <w:pPr>
              <w:suppressAutoHyphens/>
              <w:autoSpaceDE w:val="0"/>
              <w:snapToGrid w:val="0"/>
              <w:jc w:val="both"/>
              <w:rPr>
                <w:lang w:eastAsia="ar-SA"/>
              </w:rPr>
            </w:pPr>
            <w:r w:rsidRPr="00762EBD">
              <w:rPr>
                <w:lang w:eastAsia="ar-SA"/>
              </w:rPr>
              <w:t>)</w:t>
            </w:r>
          </w:p>
        </w:tc>
        <w:tc>
          <w:tcPr>
            <w:tcW w:w="2468" w:type="dxa"/>
            <w:gridSpan w:val="11"/>
            <w:tcBorders>
              <w:top w:val="nil"/>
              <w:left w:val="nil"/>
              <w:bottom w:val="single" w:sz="2" w:space="0" w:color="000000"/>
              <w:right w:val="nil"/>
            </w:tcBorders>
          </w:tcPr>
          <w:p w:rsidR="008E78BA" w:rsidRPr="00762EBD" w:rsidRDefault="008E78BA" w:rsidP="008E78BA">
            <w:pPr>
              <w:suppressAutoHyphens/>
              <w:autoSpaceDE w:val="0"/>
              <w:snapToGrid w:val="0"/>
              <w:ind w:left="-60"/>
              <w:jc w:val="both"/>
              <w:rPr>
                <w:lang w:eastAsia="ar-SA"/>
              </w:rPr>
            </w:pPr>
          </w:p>
        </w:tc>
        <w:tc>
          <w:tcPr>
            <w:tcW w:w="284" w:type="dxa"/>
            <w:gridSpan w:val="3"/>
            <w:hideMark/>
          </w:tcPr>
          <w:p w:rsidR="008E78BA" w:rsidRPr="00762EBD" w:rsidRDefault="008E78BA" w:rsidP="008E78BA">
            <w:pPr>
              <w:suppressAutoHyphens/>
              <w:autoSpaceDE w:val="0"/>
              <w:snapToGrid w:val="0"/>
              <w:jc w:val="both"/>
              <w:rPr>
                <w:lang w:eastAsia="ar-SA"/>
              </w:rPr>
            </w:pPr>
            <w:r w:rsidRPr="00762EBD">
              <w:rPr>
                <w:lang w:eastAsia="ar-SA"/>
              </w:rPr>
              <w:t>(</w:t>
            </w:r>
          </w:p>
        </w:tc>
        <w:tc>
          <w:tcPr>
            <w:tcW w:w="1138" w:type="dxa"/>
            <w:gridSpan w:val="4"/>
            <w:tcBorders>
              <w:top w:val="nil"/>
              <w:left w:val="nil"/>
              <w:bottom w:val="single" w:sz="2" w:space="0" w:color="000000"/>
              <w:right w:val="nil"/>
            </w:tcBorders>
            <w:hideMark/>
          </w:tcPr>
          <w:p w:rsidR="008E78BA" w:rsidRPr="00762EBD" w:rsidRDefault="008E78BA" w:rsidP="008E78BA">
            <w:pPr>
              <w:suppressAutoHyphens/>
              <w:autoSpaceDE w:val="0"/>
              <w:snapToGrid w:val="0"/>
              <w:jc w:val="both"/>
              <w:rPr>
                <w:lang w:eastAsia="ar-SA"/>
              </w:rPr>
            </w:pPr>
            <w:r w:rsidRPr="00762EBD">
              <w:rPr>
                <w:lang w:eastAsia="ar-SA"/>
              </w:rPr>
              <w:t xml:space="preserve">    </w:t>
            </w:r>
          </w:p>
        </w:tc>
        <w:tc>
          <w:tcPr>
            <w:tcW w:w="238" w:type="dxa"/>
            <w:gridSpan w:val="2"/>
            <w:hideMark/>
          </w:tcPr>
          <w:p w:rsidR="008E78BA" w:rsidRPr="00762EBD" w:rsidRDefault="008E78BA" w:rsidP="008E78BA">
            <w:pPr>
              <w:suppressAutoHyphens/>
              <w:autoSpaceDE w:val="0"/>
              <w:snapToGrid w:val="0"/>
              <w:jc w:val="both"/>
              <w:rPr>
                <w:lang w:eastAsia="ar-SA"/>
              </w:rPr>
            </w:pPr>
            <w:r w:rsidRPr="00762EBD">
              <w:rPr>
                <w:lang w:eastAsia="ar-SA"/>
              </w:rPr>
              <w:t>)</w:t>
            </w:r>
          </w:p>
        </w:tc>
      </w:tr>
      <w:tr w:rsidR="008E78BA" w:rsidRPr="008E78BA" w:rsidTr="00903328">
        <w:trPr>
          <w:gridAfter w:val="1"/>
          <w:wAfter w:w="152" w:type="dxa"/>
          <w:trHeight w:val="276"/>
        </w:trPr>
        <w:tc>
          <w:tcPr>
            <w:tcW w:w="2147" w:type="dxa"/>
            <w:gridSpan w:val="4"/>
            <w:hideMark/>
          </w:tcPr>
          <w:p w:rsidR="008E78BA" w:rsidRPr="00762EBD" w:rsidRDefault="008E78BA" w:rsidP="008E78BA">
            <w:pPr>
              <w:suppressAutoHyphens/>
              <w:autoSpaceDE w:val="0"/>
              <w:snapToGrid w:val="0"/>
              <w:jc w:val="center"/>
              <w:rPr>
                <w:lang w:eastAsia="ar-SA"/>
              </w:rPr>
            </w:pPr>
            <w:r w:rsidRPr="00762EBD">
              <w:rPr>
                <w:lang w:eastAsia="ar-SA"/>
              </w:rPr>
              <w:t>(подпись)</w:t>
            </w:r>
          </w:p>
        </w:tc>
        <w:tc>
          <w:tcPr>
            <w:tcW w:w="279" w:type="dxa"/>
            <w:gridSpan w:val="2"/>
          </w:tcPr>
          <w:p w:rsidR="008E78BA" w:rsidRPr="00762EBD" w:rsidRDefault="008E78BA" w:rsidP="008E78BA">
            <w:pPr>
              <w:suppressAutoHyphens/>
              <w:autoSpaceDE w:val="0"/>
              <w:snapToGrid w:val="0"/>
              <w:jc w:val="both"/>
              <w:rPr>
                <w:lang w:eastAsia="ar-SA"/>
              </w:rPr>
            </w:pPr>
          </w:p>
        </w:tc>
        <w:tc>
          <w:tcPr>
            <w:tcW w:w="3794" w:type="dxa"/>
            <w:gridSpan w:val="10"/>
            <w:hideMark/>
          </w:tcPr>
          <w:p w:rsidR="008E78BA" w:rsidRPr="00762EBD" w:rsidRDefault="008E78BA" w:rsidP="008E78BA">
            <w:pPr>
              <w:suppressAutoHyphens/>
              <w:autoSpaceDE w:val="0"/>
              <w:snapToGrid w:val="0"/>
              <w:jc w:val="center"/>
              <w:rPr>
                <w:lang w:eastAsia="ar-SA"/>
              </w:rPr>
            </w:pPr>
            <w:r w:rsidRPr="00762EBD">
              <w:rPr>
                <w:lang w:eastAsia="ar-SA"/>
              </w:rPr>
              <w:t>(ФИО)</w:t>
            </w:r>
          </w:p>
        </w:tc>
        <w:tc>
          <w:tcPr>
            <w:tcW w:w="236" w:type="dxa"/>
            <w:gridSpan w:val="2"/>
          </w:tcPr>
          <w:p w:rsidR="008E78BA" w:rsidRPr="00762EBD" w:rsidRDefault="008E78BA" w:rsidP="008E78BA">
            <w:pPr>
              <w:suppressAutoHyphens/>
              <w:autoSpaceDE w:val="0"/>
              <w:snapToGrid w:val="0"/>
              <w:jc w:val="both"/>
              <w:rPr>
                <w:lang w:eastAsia="ar-SA"/>
              </w:rPr>
            </w:pPr>
          </w:p>
        </w:tc>
        <w:tc>
          <w:tcPr>
            <w:tcW w:w="1538" w:type="dxa"/>
            <w:gridSpan w:val="5"/>
            <w:hideMark/>
          </w:tcPr>
          <w:p w:rsidR="008E78BA" w:rsidRPr="00762EBD" w:rsidRDefault="008E78BA" w:rsidP="008E78BA">
            <w:pPr>
              <w:suppressAutoHyphens/>
              <w:autoSpaceDE w:val="0"/>
              <w:snapToGrid w:val="0"/>
              <w:jc w:val="center"/>
              <w:rPr>
                <w:lang w:eastAsia="ar-SA"/>
              </w:rPr>
            </w:pPr>
            <w:r w:rsidRPr="00762EBD">
              <w:rPr>
                <w:lang w:eastAsia="ar-SA"/>
              </w:rPr>
              <w:t>(подпись)</w:t>
            </w:r>
          </w:p>
        </w:tc>
        <w:tc>
          <w:tcPr>
            <w:tcW w:w="236" w:type="dxa"/>
            <w:gridSpan w:val="3"/>
          </w:tcPr>
          <w:p w:rsidR="008E78BA" w:rsidRPr="00762EBD" w:rsidRDefault="008E78BA" w:rsidP="008E78BA">
            <w:pPr>
              <w:suppressAutoHyphens/>
              <w:autoSpaceDE w:val="0"/>
              <w:snapToGrid w:val="0"/>
              <w:jc w:val="both"/>
              <w:rPr>
                <w:lang w:eastAsia="ar-SA"/>
              </w:rPr>
            </w:pPr>
          </w:p>
        </w:tc>
        <w:tc>
          <w:tcPr>
            <w:tcW w:w="1128" w:type="dxa"/>
            <w:gridSpan w:val="3"/>
            <w:hideMark/>
          </w:tcPr>
          <w:p w:rsidR="008E78BA" w:rsidRPr="00762EBD" w:rsidRDefault="008E78BA" w:rsidP="008E78BA">
            <w:pPr>
              <w:suppressAutoHyphens/>
              <w:autoSpaceDE w:val="0"/>
              <w:snapToGrid w:val="0"/>
              <w:jc w:val="center"/>
              <w:rPr>
                <w:lang w:eastAsia="ar-SA"/>
              </w:rPr>
            </w:pPr>
            <w:r w:rsidRPr="00762EBD">
              <w:rPr>
                <w:lang w:eastAsia="ar-SA"/>
              </w:rPr>
              <w:t>(ФИО)</w:t>
            </w:r>
          </w:p>
        </w:tc>
        <w:tc>
          <w:tcPr>
            <w:tcW w:w="1175" w:type="dxa"/>
            <w:gridSpan w:val="7"/>
          </w:tcPr>
          <w:p w:rsidR="008E78BA" w:rsidRPr="00762EBD" w:rsidRDefault="008E78BA" w:rsidP="008E78BA">
            <w:pPr>
              <w:suppressAutoHyphens/>
              <w:autoSpaceDE w:val="0"/>
              <w:snapToGrid w:val="0"/>
              <w:jc w:val="both"/>
              <w:rPr>
                <w:lang w:eastAsia="ar-SA"/>
              </w:rPr>
            </w:pPr>
          </w:p>
        </w:tc>
      </w:tr>
      <w:tr w:rsidR="008E78BA" w:rsidRPr="008E78BA" w:rsidTr="00903328">
        <w:trPr>
          <w:trHeight w:val="80"/>
        </w:trPr>
        <w:tc>
          <w:tcPr>
            <w:tcW w:w="2147" w:type="dxa"/>
            <w:gridSpan w:val="4"/>
            <w:tcBorders>
              <w:top w:val="nil"/>
              <w:left w:val="nil"/>
              <w:bottom w:val="single" w:sz="2" w:space="0" w:color="000000"/>
              <w:right w:val="nil"/>
            </w:tcBorders>
          </w:tcPr>
          <w:p w:rsidR="008E78BA" w:rsidRPr="00762EBD" w:rsidRDefault="008E78BA" w:rsidP="008E78BA">
            <w:pPr>
              <w:suppressAutoHyphens/>
              <w:autoSpaceDE w:val="0"/>
              <w:snapToGrid w:val="0"/>
              <w:jc w:val="both"/>
              <w:rPr>
                <w:lang w:eastAsia="ar-SA"/>
              </w:rPr>
            </w:pPr>
          </w:p>
        </w:tc>
        <w:tc>
          <w:tcPr>
            <w:tcW w:w="279" w:type="dxa"/>
            <w:gridSpan w:val="2"/>
            <w:hideMark/>
          </w:tcPr>
          <w:p w:rsidR="008E78BA" w:rsidRPr="00762EBD" w:rsidRDefault="008E78BA" w:rsidP="008E78BA">
            <w:pPr>
              <w:suppressAutoHyphens/>
              <w:autoSpaceDE w:val="0"/>
              <w:snapToGrid w:val="0"/>
              <w:jc w:val="both"/>
              <w:rPr>
                <w:lang w:eastAsia="ar-SA"/>
              </w:rPr>
            </w:pPr>
            <w:r w:rsidRPr="00762EBD">
              <w:rPr>
                <w:lang w:eastAsia="ar-SA"/>
              </w:rPr>
              <w:t>(</w:t>
            </w:r>
          </w:p>
        </w:tc>
        <w:tc>
          <w:tcPr>
            <w:tcW w:w="3090" w:type="dxa"/>
            <w:gridSpan w:val="6"/>
            <w:tcBorders>
              <w:top w:val="nil"/>
              <w:left w:val="nil"/>
              <w:bottom w:val="single" w:sz="2" w:space="0" w:color="000000"/>
              <w:right w:val="nil"/>
            </w:tcBorders>
          </w:tcPr>
          <w:p w:rsidR="008E78BA" w:rsidRPr="00762EBD" w:rsidRDefault="008E78BA" w:rsidP="008E78BA">
            <w:pPr>
              <w:suppressAutoHyphens/>
              <w:autoSpaceDE w:val="0"/>
              <w:snapToGrid w:val="0"/>
              <w:jc w:val="both"/>
              <w:rPr>
                <w:lang w:eastAsia="ar-SA"/>
              </w:rPr>
            </w:pPr>
          </w:p>
        </w:tc>
        <w:tc>
          <w:tcPr>
            <w:tcW w:w="236" w:type="dxa"/>
            <w:hideMark/>
          </w:tcPr>
          <w:p w:rsidR="008E78BA" w:rsidRPr="00762EBD" w:rsidRDefault="008E78BA" w:rsidP="008E78BA">
            <w:pPr>
              <w:suppressAutoHyphens/>
              <w:autoSpaceDE w:val="0"/>
              <w:snapToGrid w:val="0"/>
              <w:jc w:val="both"/>
              <w:rPr>
                <w:lang w:eastAsia="ar-SA"/>
              </w:rPr>
            </w:pPr>
            <w:r w:rsidRPr="00762EBD">
              <w:rPr>
                <w:lang w:eastAsia="ar-SA"/>
              </w:rPr>
              <w:t>)</w:t>
            </w:r>
          </w:p>
        </w:tc>
        <w:tc>
          <w:tcPr>
            <w:tcW w:w="2747" w:type="dxa"/>
            <w:gridSpan w:val="14"/>
            <w:tcBorders>
              <w:top w:val="nil"/>
              <w:left w:val="nil"/>
              <w:bottom w:val="single" w:sz="2" w:space="0" w:color="000000"/>
              <w:right w:val="nil"/>
            </w:tcBorders>
          </w:tcPr>
          <w:p w:rsidR="008E78BA" w:rsidRPr="00762EBD" w:rsidRDefault="008E78BA" w:rsidP="008E78BA">
            <w:pPr>
              <w:suppressAutoHyphens/>
              <w:autoSpaceDE w:val="0"/>
              <w:snapToGrid w:val="0"/>
              <w:jc w:val="both"/>
              <w:rPr>
                <w:lang w:eastAsia="ar-SA"/>
              </w:rPr>
            </w:pPr>
          </w:p>
        </w:tc>
        <w:tc>
          <w:tcPr>
            <w:tcW w:w="288" w:type="dxa"/>
            <w:hideMark/>
          </w:tcPr>
          <w:p w:rsidR="008E78BA" w:rsidRPr="00762EBD" w:rsidRDefault="008E78BA" w:rsidP="008E78BA">
            <w:pPr>
              <w:suppressAutoHyphens/>
              <w:autoSpaceDE w:val="0"/>
              <w:snapToGrid w:val="0"/>
              <w:jc w:val="both"/>
              <w:rPr>
                <w:lang w:eastAsia="ar-SA"/>
              </w:rPr>
            </w:pPr>
            <w:r w:rsidRPr="00762EBD">
              <w:rPr>
                <w:lang w:eastAsia="ar-SA"/>
              </w:rPr>
              <w:t>(</w:t>
            </w:r>
          </w:p>
        </w:tc>
        <w:tc>
          <w:tcPr>
            <w:tcW w:w="996" w:type="dxa"/>
            <w:gridSpan w:val="5"/>
            <w:tcBorders>
              <w:top w:val="nil"/>
              <w:left w:val="nil"/>
              <w:bottom w:val="single" w:sz="2" w:space="0" w:color="000000"/>
              <w:right w:val="nil"/>
            </w:tcBorders>
          </w:tcPr>
          <w:p w:rsidR="008E78BA" w:rsidRPr="00762EBD" w:rsidRDefault="008E78BA" w:rsidP="008E78BA">
            <w:pPr>
              <w:suppressAutoHyphens/>
              <w:autoSpaceDE w:val="0"/>
              <w:snapToGrid w:val="0"/>
              <w:jc w:val="both"/>
              <w:rPr>
                <w:lang w:eastAsia="ar-SA"/>
              </w:rPr>
            </w:pPr>
          </w:p>
        </w:tc>
        <w:tc>
          <w:tcPr>
            <w:tcW w:w="902" w:type="dxa"/>
            <w:gridSpan w:val="4"/>
            <w:hideMark/>
          </w:tcPr>
          <w:p w:rsidR="008E78BA" w:rsidRPr="008E78BA" w:rsidRDefault="008E78BA" w:rsidP="008E78BA">
            <w:pPr>
              <w:suppressAutoHyphens/>
              <w:autoSpaceDE w:val="0"/>
              <w:snapToGrid w:val="0"/>
              <w:jc w:val="both"/>
              <w:rPr>
                <w:rFonts w:ascii="Arial" w:hAnsi="Arial" w:cs="Arial"/>
                <w:lang w:eastAsia="ar-SA"/>
              </w:rPr>
            </w:pPr>
            <w:r w:rsidRPr="008E78BA">
              <w:rPr>
                <w:rFonts w:ascii="Arial" w:hAnsi="Arial" w:cs="Arial"/>
                <w:lang w:eastAsia="ar-SA"/>
              </w:rPr>
              <w:t>)</w:t>
            </w:r>
          </w:p>
        </w:tc>
      </w:tr>
      <w:tr w:rsidR="008E78BA" w:rsidRPr="008E78BA" w:rsidTr="00903328">
        <w:trPr>
          <w:trHeight w:val="276"/>
        </w:trPr>
        <w:tc>
          <w:tcPr>
            <w:tcW w:w="2147" w:type="dxa"/>
            <w:gridSpan w:val="4"/>
            <w:hideMark/>
          </w:tcPr>
          <w:p w:rsidR="008E78BA" w:rsidRPr="00762EBD" w:rsidRDefault="008E78BA" w:rsidP="008E78BA">
            <w:pPr>
              <w:suppressAutoHyphens/>
              <w:autoSpaceDE w:val="0"/>
              <w:snapToGrid w:val="0"/>
              <w:jc w:val="center"/>
              <w:rPr>
                <w:lang w:eastAsia="ar-SA"/>
              </w:rPr>
            </w:pPr>
            <w:r w:rsidRPr="00762EBD">
              <w:rPr>
                <w:lang w:eastAsia="ar-SA"/>
              </w:rPr>
              <w:t>(подпись)</w:t>
            </w:r>
          </w:p>
        </w:tc>
        <w:tc>
          <w:tcPr>
            <w:tcW w:w="279" w:type="dxa"/>
            <w:gridSpan w:val="2"/>
          </w:tcPr>
          <w:p w:rsidR="008E78BA" w:rsidRPr="00762EBD" w:rsidRDefault="008E78BA" w:rsidP="008E78BA">
            <w:pPr>
              <w:suppressAutoHyphens/>
              <w:autoSpaceDE w:val="0"/>
              <w:snapToGrid w:val="0"/>
              <w:jc w:val="both"/>
              <w:rPr>
                <w:lang w:eastAsia="ar-SA"/>
              </w:rPr>
            </w:pPr>
          </w:p>
        </w:tc>
        <w:tc>
          <w:tcPr>
            <w:tcW w:w="3090" w:type="dxa"/>
            <w:gridSpan w:val="6"/>
            <w:hideMark/>
          </w:tcPr>
          <w:p w:rsidR="008E78BA" w:rsidRPr="00762EBD" w:rsidRDefault="008E78BA" w:rsidP="008E78BA">
            <w:pPr>
              <w:suppressAutoHyphens/>
              <w:autoSpaceDE w:val="0"/>
              <w:snapToGrid w:val="0"/>
              <w:jc w:val="center"/>
              <w:rPr>
                <w:lang w:eastAsia="ar-SA"/>
              </w:rPr>
            </w:pPr>
            <w:r w:rsidRPr="00762EBD">
              <w:rPr>
                <w:lang w:eastAsia="ar-SA"/>
              </w:rPr>
              <w:t>(ФИО)</w:t>
            </w:r>
          </w:p>
        </w:tc>
        <w:tc>
          <w:tcPr>
            <w:tcW w:w="236" w:type="dxa"/>
          </w:tcPr>
          <w:p w:rsidR="008E78BA" w:rsidRPr="00762EBD" w:rsidRDefault="008E78BA" w:rsidP="008E78BA">
            <w:pPr>
              <w:suppressAutoHyphens/>
              <w:autoSpaceDE w:val="0"/>
              <w:snapToGrid w:val="0"/>
              <w:jc w:val="both"/>
              <w:rPr>
                <w:lang w:eastAsia="ar-SA"/>
              </w:rPr>
            </w:pPr>
          </w:p>
        </w:tc>
        <w:tc>
          <w:tcPr>
            <w:tcW w:w="2747" w:type="dxa"/>
            <w:gridSpan w:val="14"/>
            <w:hideMark/>
          </w:tcPr>
          <w:p w:rsidR="008E78BA" w:rsidRPr="00762EBD" w:rsidRDefault="008E78BA" w:rsidP="008E78BA">
            <w:pPr>
              <w:suppressAutoHyphens/>
              <w:autoSpaceDE w:val="0"/>
              <w:snapToGrid w:val="0"/>
              <w:jc w:val="center"/>
              <w:rPr>
                <w:lang w:eastAsia="ar-SA"/>
              </w:rPr>
            </w:pPr>
            <w:r w:rsidRPr="00762EBD">
              <w:rPr>
                <w:lang w:eastAsia="ar-SA"/>
              </w:rPr>
              <w:t>(подпись)</w:t>
            </w:r>
          </w:p>
        </w:tc>
        <w:tc>
          <w:tcPr>
            <w:tcW w:w="288" w:type="dxa"/>
          </w:tcPr>
          <w:p w:rsidR="008E78BA" w:rsidRPr="00762EBD" w:rsidRDefault="008E78BA" w:rsidP="008E78BA">
            <w:pPr>
              <w:suppressAutoHyphens/>
              <w:autoSpaceDE w:val="0"/>
              <w:snapToGrid w:val="0"/>
              <w:jc w:val="both"/>
              <w:rPr>
                <w:lang w:eastAsia="ar-SA"/>
              </w:rPr>
            </w:pPr>
          </w:p>
        </w:tc>
        <w:tc>
          <w:tcPr>
            <w:tcW w:w="996" w:type="dxa"/>
            <w:gridSpan w:val="5"/>
            <w:hideMark/>
          </w:tcPr>
          <w:p w:rsidR="008E78BA" w:rsidRPr="00762EBD" w:rsidRDefault="008E78BA" w:rsidP="008E78BA">
            <w:pPr>
              <w:suppressAutoHyphens/>
              <w:autoSpaceDE w:val="0"/>
              <w:snapToGrid w:val="0"/>
              <w:jc w:val="center"/>
              <w:rPr>
                <w:lang w:eastAsia="ar-SA"/>
              </w:rPr>
            </w:pPr>
            <w:r w:rsidRPr="00762EBD">
              <w:rPr>
                <w:lang w:eastAsia="ar-SA"/>
              </w:rPr>
              <w:t>(ФИО)</w:t>
            </w:r>
          </w:p>
        </w:tc>
        <w:tc>
          <w:tcPr>
            <w:tcW w:w="902" w:type="dxa"/>
            <w:gridSpan w:val="4"/>
          </w:tcPr>
          <w:p w:rsidR="008E78BA" w:rsidRPr="008E78BA" w:rsidRDefault="008E78BA" w:rsidP="008E78BA">
            <w:pPr>
              <w:suppressAutoHyphens/>
              <w:autoSpaceDE w:val="0"/>
              <w:snapToGrid w:val="0"/>
              <w:jc w:val="both"/>
              <w:rPr>
                <w:rFonts w:ascii="Arial" w:hAnsi="Arial" w:cs="Arial"/>
                <w:lang w:eastAsia="ar-SA"/>
              </w:rPr>
            </w:pPr>
          </w:p>
        </w:tc>
      </w:tr>
      <w:tr w:rsidR="008E78BA" w:rsidRPr="008E78BA" w:rsidTr="00903328">
        <w:trPr>
          <w:gridAfter w:val="7"/>
          <w:wAfter w:w="1203" w:type="dxa"/>
          <w:trHeight w:val="276"/>
        </w:trPr>
        <w:tc>
          <w:tcPr>
            <w:tcW w:w="3544" w:type="dxa"/>
            <w:gridSpan w:val="9"/>
            <w:hideMark/>
          </w:tcPr>
          <w:p w:rsidR="008E78BA" w:rsidRPr="00762EBD" w:rsidRDefault="008E78BA" w:rsidP="008E78BA">
            <w:pPr>
              <w:suppressAutoHyphens/>
              <w:autoSpaceDE w:val="0"/>
              <w:snapToGrid w:val="0"/>
              <w:jc w:val="both"/>
              <w:rPr>
                <w:lang w:eastAsia="ar-SA"/>
              </w:rPr>
            </w:pPr>
            <w:r w:rsidRPr="00762EBD">
              <w:rPr>
                <w:lang w:eastAsia="ar-SA"/>
              </w:rPr>
              <w:t>Несовершеннолетний (</w:t>
            </w:r>
            <w:proofErr w:type="spellStart"/>
            <w:r w:rsidRPr="00762EBD">
              <w:rPr>
                <w:lang w:eastAsia="ar-SA"/>
              </w:rPr>
              <w:t>яя</w:t>
            </w:r>
            <w:proofErr w:type="spellEnd"/>
            <w:r w:rsidRPr="00762EBD">
              <w:rPr>
                <w:lang w:eastAsia="ar-SA"/>
              </w:rPr>
              <w:t>)</w:t>
            </w:r>
          </w:p>
        </w:tc>
        <w:tc>
          <w:tcPr>
            <w:tcW w:w="5938" w:type="dxa"/>
            <w:gridSpan w:val="21"/>
            <w:tcBorders>
              <w:top w:val="nil"/>
              <w:left w:val="nil"/>
              <w:bottom w:val="single" w:sz="2" w:space="0" w:color="000000"/>
              <w:right w:val="nil"/>
            </w:tcBorders>
          </w:tcPr>
          <w:p w:rsidR="008E78BA" w:rsidRPr="00762EBD" w:rsidRDefault="008E78BA" w:rsidP="008E78BA">
            <w:pPr>
              <w:suppressAutoHyphens/>
              <w:autoSpaceDE w:val="0"/>
              <w:snapToGrid w:val="0"/>
              <w:jc w:val="both"/>
              <w:rPr>
                <w:lang w:eastAsia="ar-SA"/>
              </w:rPr>
            </w:pPr>
          </w:p>
        </w:tc>
      </w:tr>
      <w:tr w:rsidR="008E78BA" w:rsidRPr="008E78BA" w:rsidTr="00903328">
        <w:trPr>
          <w:gridAfter w:val="7"/>
          <w:wAfter w:w="1203" w:type="dxa"/>
          <w:trHeight w:val="276"/>
        </w:trPr>
        <w:tc>
          <w:tcPr>
            <w:tcW w:w="3544" w:type="dxa"/>
            <w:gridSpan w:val="9"/>
          </w:tcPr>
          <w:p w:rsidR="008E78BA" w:rsidRPr="00762EBD" w:rsidRDefault="008E78BA" w:rsidP="008E78BA">
            <w:pPr>
              <w:suppressAutoHyphens/>
              <w:autoSpaceDE w:val="0"/>
              <w:snapToGrid w:val="0"/>
              <w:jc w:val="both"/>
              <w:rPr>
                <w:lang w:eastAsia="ar-SA"/>
              </w:rPr>
            </w:pPr>
          </w:p>
        </w:tc>
        <w:tc>
          <w:tcPr>
            <w:tcW w:w="5938" w:type="dxa"/>
            <w:gridSpan w:val="21"/>
            <w:hideMark/>
          </w:tcPr>
          <w:p w:rsidR="008E78BA" w:rsidRPr="00762EBD" w:rsidRDefault="008E78BA" w:rsidP="008E78BA">
            <w:pPr>
              <w:suppressAutoHyphens/>
              <w:autoSpaceDE w:val="0"/>
              <w:snapToGrid w:val="0"/>
              <w:jc w:val="center"/>
              <w:rPr>
                <w:lang w:eastAsia="ar-SA"/>
              </w:rPr>
            </w:pPr>
            <w:r w:rsidRPr="00762EBD">
              <w:rPr>
                <w:lang w:eastAsia="ar-SA"/>
              </w:rPr>
              <w:t>(фамилия, имя, отчество)</w:t>
            </w:r>
          </w:p>
        </w:tc>
      </w:tr>
      <w:tr w:rsidR="008E78BA" w:rsidRPr="008E78BA" w:rsidTr="00903328">
        <w:trPr>
          <w:gridAfter w:val="7"/>
          <w:wAfter w:w="1203" w:type="dxa"/>
          <w:trHeight w:val="276"/>
        </w:trPr>
        <w:tc>
          <w:tcPr>
            <w:tcW w:w="9482" w:type="dxa"/>
            <w:gridSpan w:val="30"/>
            <w:hideMark/>
          </w:tcPr>
          <w:p w:rsidR="008E78BA" w:rsidRPr="00762EBD" w:rsidRDefault="008E78BA" w:rsidP="008E78BA">
            <w:pPr>
              <w:suppressAutoHyphens/>
              <w:autoSpaceDE w:val="0"/>
              <w:snapToGrid w:val="0"/>
              <w:jc w:val="both"/>
              <w:rPr>
                <w:lang w:eastAsia="ar-SA"/>
              </w:rPr>
            </w:pPr>
            <w:r w:rsidRPr="00762EBD">
              <w:rPr>
                <w:lang w:eastAsia="ar-SA"/>
              </w:rPr>
              <w:t>заявление подписа</w:t>
            </w:r>
            <w:proofErr w:type="gramStart"/>
            <w:r w:rsidRPr="00762EBD">
              <w:rPr>
                <w:lang w:eastAsia="ar-SA"/>
              </w:rPr>
              <w:t>л(</w:t>
            </w:r>
            <w:proofErr w:type="gramEnd"/>
            <w:r w:rsidRPr="00762EBD">
              <w:rPr>
                <w:lang w:eastAsia="ar-SA"/>
              </w:rPr>
              <w:t>а) с согласия своего законного представителя отца (матери)</w:t>
            </w:r>
          </w:p>
        </w:tc>
      </w:tr>
      <w:tr w:rsidR="008E78BA" w:rsidRPr="008E78BA" w:rsidTr="00903328">
        <w:trPr>
          <w:gridAfter w:val="7"/>
          <w:wAfter w:w="1203" w:type="dxa"/>
          <w:trHeight w:val="276"/>
        </w:trPr>
        <w:tc>
          <w:tcPr>
            <w:tcW w:w="9482" w:type="dxa"/>
            <w:gridSpan w:val="30"/>
            <w:tcBorders>
              <w:top w:val="nil"/>
              <w:left w:val="nil"/>
              <w:bottom w:val="single" w:sz="2" w:space="0" w:color="000000"/>
              <w:right w:val="nil"/>
            </w:tcBorders>
          </w:tcPr>
          <w:p w:rsidR="008E78BA" w:rsidRPr="00762EBD" w:rsidRDefault="008E78BA" w:rsidP="008E78BA">
            <w:pPr>
              <w:suppressAutoHyphens/>
              <w:autoSpaceDE w:val="0"/>
              <w:snapToGrid w:val="0"/>
              <w:jc w:val="both"/>
              <w:rPr>
                <w:lang w:eastAsia="ar-SA"/>
              </w:rPr>
            </w:pPr>
          </w:p>
        </w:tc>
      </w:tr>
      <w:tr w:rsidR="008E78BA" w:rsidRPr="008E78BA" w:rsidTr="00903328">
        <w:trPr>
          <w:gridAfter w:val="7"/>
          <w:wAfter w:w="1203" w:type="dxa"/>
          <w:trHeight w:val="276"/>
        </w:trPr>
        <w:tc>
          <w:tcPr>
            <w:tcW w:w="5797" w:type="dxa"/>
            <w:gridSpan w:val="14"/>
            <w:hideMark/>
          </w:tcPr>
          <w:p w:rsidR="008E78BA" w:rsidRPr="00762EBD" w:rsidRDefault="008E78BA" w:rsidP="008E78BA">
            <w:pPr>
              <w:suppressAutoHyphens/>
              <w:autoSpaceDE w:val="0"/>
              <w:snapToGrid w:val="0"/>
              <w:jc w:val="center"/>
              <w:rPr>
                <w:lang w:eastAsia="ar-SA"/>
              </w:rPr>
            </w:pPr>
            <w:r w:rsidRPr="00762EBD">
              <w:rPr>
                <w:lang w:eastAsia="ar-SA"/>
              </w:rPr>
              <w:t>(фамилия, имя, отчество)</w:t>
            </w:r>
          </w:p>
        </w:tc>
        <w:tc>
          <w:tcPr>
            <w:tcW w:w="3685" w:type="dxa"/>
            <w:gridSpan w:val="16"/>
            <w:hideMark/>
          </w:tcPr>
          <w:p w:rsidR="008E78BA" w:rsidRPr="00762EBD" w:rsidRDefault="008E78BA" w:rsidP="008E78BA">
            <w:pPr>
              <w:suppressAutoHyphens/>
              <w:autoSpaceDE w:val="0"/>
              <w:snapToGrid w:val="0"/>
              <w:jc w:val="center"/>
              <w:rPr>
                <w:lang w:eastAsia="ar-SA"/>
              </w:rPr>
            </w:pPr>
            <w:r w:rsidRPr="00762EBD">
              <w:rPr>
                <w:lang w:eastAsia="ar-SA"/>
              </w:rPr>
              <w:t>(подпись)</w:t>
            </w:r>
          </w:p>
        </w:tc>
      </w:tr>
      <w:tr w:rsidR="008E78BA" w:rsidRPr="008E78BA" w:rsidTr="00903328">
        <w:trPr>
          <w:gridAfter w:val="7"/>
          <w:wAfter w:w="1203" w:type="dxa"/>
          <w:trHeight w:val="276"/>
        </w:trPr>
        <w:tc>
          <w:tcPr>
            <w:tcW w:w="9482" w:type="dxa"/>
            <w:gridSpan w:val="30"/>
            <w:tcBorders>
              <w:top w:val="nil"/>
              <w:left w:val="nil"/>
              <w:bottom w:val="single" w:sz="2" w:space="0" w:color="000000"/>
              <w:right w:val="nil"/>
            </w:tcBorders>
          </w:tcPr>
          <w:p w:rsidR="008E78BA" w:rsidRPr="00762EBD" w:rsidRDefault="008E78BA" w:rsidP="008E78BA">
            <w:pPr>
              <w:suppressAutoHyphens/>
              <w:autoSpaceDE w:val="0"/>
              <w:snapToGrid w:val="0"/>
              <w:ind w:firstLine="720"/>
              <w:jc w:val="both"/>
              <w:rPr>
                <w:lang w:eastAsia="ar-SA"/>
              </w:rPr>
            </w:pPr>
          </w:p>
          <w:p w:rsidR="008E78BA" w:rsidRPr="00762EBD" w:rsidRDefault="008E78BA" w:rsidP="008E78BA">
            <w:pPr>
              <w:suppressAutoHyphens/>
              <w:autoSpaceDE w:val="0"/>
              <w:ind w:firstLine="720"/>
              <w:jc w:val="both"/>
              <w:rPr>
                <w:lang w:eastAsia="ar-SA"/>
              </w:rPr>
            </w:pPr>
            <w:proofErr w:type="gramStart"/>
            <w:r w:rsidRPr="00762EBD">
              <w:rPr>
                <w:lang w:eastAsia="ar-SA"/>
              </w:rPr>
              <w:t>Заявление на приватизацию (квартиры, комнаты, от имени несовершеннолетнего (ей)</w:t>
            </w:r>
            <w:proofErr w:type="gramEnd"/>
          </w:p>
        </w:tc>
      </w:tr>
      <w:tr w:rsidR="008E78BA" w:rsidRPr="008E78BA" w:rsidTr="00903328">
        <w:trPr>
          <w:gridAfter w:val="7"/>
          <w:wAfter w:w="1203" w:type="dxa"/>
          <w:trHeight w:val="276"/>
        </w:trPr>
        <w:tc>
          <w:tcPr>
            <w:tcW w:w="9482" w:type="dxa"/>
            <w:gridSpan w:val="30"/>
            <w:hideMark/>
          </w:tcPr>
          <w:p w:rsidR="008E78BA" w:rsidRPr="00762EBD" w:rsidRDefault="008E78BA" w:rsidP="008E78BA">
            <w:pPr>
              <w:suppressAutoHyphens/>
              <w:autoSpaceDE w:val="0"/>
              <w:snapToGrid w:val="0"/>
              <w:jc w:val="both"/>
              <w:rPr>
                <w:lang w:eastAsia="ar-SA"/>
              </w:rPr>
            </w:pPr>
            <w:r w:rsidRPr="00762EBD">
              <w:rPr>
                <w:lang w:eastAsia="ar-SA"/>
              </w:rPr>
              <w:t>подписал (а) его (её) законный представитель - отец (мать),</w:t>
            </w:r>
          </w:p>
        </w:tc>
      </w:tr>
      <w:tr w:rsidR="008E78BA" w:rsidRPr="008E78BA" w:rsidTr="00903328">
        <w:trPr>
          <w:gridAfter w:val="7"/>
          <w:wAfter w:w="1203" w:type="dxa"/>
          <w:trHeight w:val="276"/>
        </w:trPr>
        <w:tc>
          <w:tcPr>
            <w:tcW w:w="9482" w:type="dxa"/>
            <w:gridSpan w:val="30"/>
            <w:tcBorders>
              <w:top w:val="nil"/>
              <w:left w:val="nil"/>
              <w:bottom w:val="single" w:sz="2" w:space="0" w:color="000000"/>
              <w:right w:val="nil"/>
            </w:tcBorders>
          </w:tcPr>
          <w:p w:rsidR="008E78BA" w:rsidRPr="00762EBD" w:rsidRDefault="008E78BA" w:rsidP="008E78BA">
            <w:pPr>
              <w:suppressAutoHyphens/>
              <w:autoSpaceDE w:val="0"/>
              <w:snapToGrid w:val="0"/>
              <w:jc w:val="both"/>
              <w:rPr>
                <w:lang w:eastAsia="ar-SA"/>
              </w:rPr>
            </w:pPr>
          </w:p>
        </w:tc>
      </w:tr>
      <w:tr w:rsidR="008E78BA" w:rsidRPr="008E78BA" w:rsidTr="00903328">
        <w:trPr>
          <w:gridAfter w:val="7"/>
          <w:wAfter w:w="1203" w:type="dxa"/>
          <w:trHeight w:val="276"/>
        </w:trPr>
        <w:tc>
          <w:tcPr>
            <w:tcW w:w="5797" w:type="dxa"/>
            <w:gridSpan w:val="14"/>
            <w:hideMark/>
          </w:tcPr>
          <w:p w:rsidR="008E78BA" w:rsidRPr="00762EBD" w:rsidRDefault="008E78BA" w:rsidP="008E78BA">
            <w:pPr>
              <w:suppressAutoHyphens/>
              <w:autoSpaceDE w:val="0"/>
              <w:snapToGrid w:val="0"/>
              <w:jc w:val="center"/>
              <w:rPr>
                <w:lang w:eastAsia="ar-SA"/>
              </w:rPr>
            </w:pPr>
            <w:r w:rsidRPr="00762EBD">
              <w:rPr>
                <w:lang w:eastAsia="ar-SA"/>
              </w:rPr>
              <w:t>(фамилия, имя, отчество)</w:t>
            </w:r>
          </w:p>
        </w:tc>
        <w:tc>
          <w:tcPr>
            <w:tcW w:w="3685" w:type="dxa"/>
            <w:gridSpan w:val="16"/>
            <w:hideMark/>
          </w:tcPr>
          <w:p w:rsidR="008E78BA" w:rsidRPr="00762EBD" w:rsidRDefault="008E78BA" w:rsidP="008E78BA">
            <w:pPr>
              <w:suppressAutoHyphens/>
              <w:autoSpaceDE w:val="0"/>
              <w:snapToGrid w:val="0"/>
              <w:jc w:val="center"/>
              <w:rPr>
                <w:lang w:eastAsia="ar-SA"/>
              </w:rPr>
            </w:pPr>
            <w:r w:rsidRPr="00762EBD">
              <w:rPr>
                <w:lang w:eastAsia="ar-SA"/>
              </w:rPr>
              <w:t>(подпись)</w:t>
            </w:r>
          </w:p>
        </w:tc>
      </w:tr>
      <w:tr w:rsidR="008E78BA" w:rsidRPr="008E78BA" w:rsidTr="00903328">
        <w:trPr>
          <w:gridAfter w:val="7"/>
          <w:wAfter w:w="1203" w:type="dxa"/>
          <w:trHeight w:val="276"/>
        </w:trPr>
        <w:tc>
          <w:tcPr>
            <w:tcW w:w="5797" w:type="dxa"/>
            <w:gridSpan w:val="14"/>
          </w:tcPr>
          <w:p w:rsidR="008E78BA" w:rsidRPr="00762EBD" w:rsidRDefault="008E78BA" w:rsidP="008E78BA">
            <w:pPr>
              <w:suppressAutoHyphens/>
              <w:autoSpaceDE w:val="0"/>
              <w:snapToGrid w:val="0"/>
              <w:jc w:val="both"/>
              <w:rPr>
                <w:lang w:eastAsia="ar-SA"/>
              </w:rPr>
            </w:pPr>
          </w:p>
        </w:tc>
        <w:tc>
          <w:tcPr>
            <w:tcW w:w="3685" w:type="dxa"/>
            <w:gridSpan w:val="16"/>
          </w:tcPr>
          <w:p w:rsidR="008E78BA" w:rsidRPr="00762EBD" w:rsidRDefault="008E78BA" w:rsidP="008E78BA">
            <w:pPr>
              <w:suppressAutoHyphens/>
              <w:autoSpaceDE w:val="0"/>
              <w:snapToGrid w:val="0"/>
              <w:jc w:val="both"/>
              <w:rPr>
                <w:lang w:eastAsia="ar-SA"/>
              </w:rPr>
            </w:pPr>
          </w:p>
        </w:tc>
      </w:tr>
      <w:tr w:rsidR="008E78BA" w:rsidRPr="008E78BA" w:rsidTr="00903328">
        <w:trPr>
          <w:gridAfter w:val="7"/>
          <w:wAfter w:w="1203" w:type="dxa"/>
          <w:trHeight w:val="276"/>
        </w:trPr>
        <w:tc>
          <w:tcPr>
            <w:tcW w:w="5797" w:type="dxa"/>
            <w:gridSpan w:val="14"/>
            <w:hideMark/>
          </w:tcPr>
          <w:p w:rsidR="008E78BA" w:rsidRPr="00762EBD" w:rsidRDefault="008E78BA" w:rsidP="008E78BA">
            <w:pPr>
              <w:suppressAutoHyphens/>
              <w:autoSpaceDE w:val="0"/>
              <w:snapToGrid w:val="0"/>
              <w:ind w:firstLine="720"/>
              <w:jc w:val="both"/>
              <w:rPr>
                <w:lang w:eastAsia="ar-SA"/>
              </w:rPr>
            </w:pPr>
            <w:proofErr w:type="gramStart"/>
            <w:r w:rsidRPr="00762EBD">
              <w:rPr>
                <w:lang w:eastAsia="ar-SA"/>
              </w:rPr>
              <w:t>Согласен</w:t>
            </w:r>
            <w:proofErr w:type="gramEnd"/>
            <w:r w:rsidRPr="00762EBD">
              <w:rPr>
                <w:lang w:eastAsia="ar-SA"/>
              </w:rPr>
              <w:t xml:space="preserve"> (на, </w:t>
            </w:r>
            <w:proofErr w:type="spellStart"/>
            <w:r w:rsidRPr="00762EBD">
              <w:rPr>
                <w:lang w:eastAsia="ar-SA"/>
              </w:rPr>
              <w:t>ны</w:t>
            </w:r>
            <w:proofErr w:type="spellEnd"/>
            <w:r w:rsidRPr="00762EBD">
              <w:rPr>
                <w:lang w:eastAsia="ar-SA"/>
              </w:rPr>
              <w:t>) с приватизацией:</w:t>
            </w:r>
          </w:p>
        </w:tc>
        <w:tc>
          <w:tcPr>
            <w:tcW w:w="3685" w:type="dxa"/>
            <w:gridSpan w:val="16"/>
          </w:tcPr>
          <w:p w:rsidR="008E78BA" w:rsidRPr="00762EBD" w:rsidRDefault="008E78BA" w:rsidP="008E78BA">
            <w:pPr>
              <w:suppressAutoHyphens/>
              <w:autoSpaceDE w:val="0"/>
              <w:snapToGrid w:val="0"/>
              <w:jc w:val="both"/>
              <w:rPr>
                <w:lang w:eastAsia="ar-SA"/>
              </w:rPr>
            </w:pPr>
          </w:p>
        </w:tc>
      </w:tr>
      <w:tr w:rsidR="008E78BA" w:rsidRPr="008E78BA" w:rsidTr="00903328">
        <w:trPr>
          <w:gridAfter w:val="7"/>
          <w:wAfter w:w="1203" w:type="dxa"/>
          <w:trHeight w:val="276"/>
        </w:trPr>
        <w:tc>
          <w:tcPr>
            <w:tcW w:w="9482" w:type="dxa"/>
            <w:gridSpan w:val="30"/>
            <w:tcBorders>
              <w:top w:val="nil"/>
              <w:left w:val="nil"/>
              <w:bottom w:val="single" w:sz="2" w:space="0" w:color="000000"/>
              <w:right w:val="nil"/>
            </w:tcBorders>
            <w:hideMark/>
          </w:tcPr>
          <w:p w:rsidR="008E78BA" w:rsidRPr="00762EBD" w:rsidRDefault="008E78BA" w:rsidP="008E78BA">
            <w:pPr>
              <w:suppressAutoHyphens/>
              <w:autoSpaceDE w:val="0"/>
              <w:snapToGrid w:val="0"/>
              <w:ind w:firstLine="720"/>
              <w:jc w:val="both"/>
              <w:rPr>
                <w:lang w:eastAsia="ar-SA"/>
              </w:rPr>
            </w:pPr>
            <w:r w:rsidRPr="00762EBD">
              <w:rPr>
                <w:lang w:eastAsia="ar-SA"/>
              </w:rPr>
              <w:t>квартиры N ____</w:t>
            </w:r>
          </w:p>
          <w:p w:rsidR="008E78BA" w:rsidRPr="00762EBD" w:rsidRDefault="008E78BA" w:rsidP="008E78BA">
            <w:pPr>
              <w:suppressAutoHyphens/>
              <w:autoSpaceDE w:val="0"/>
              <w:ind w:firstLine="720"/>
              <w:jc w:val="both"/>
              <w:rPr>
                <w:lang w:eastAsia="ar-SA"/>
              </w:rPr>
            </w:pPr>
            <w:r w:rsidRPr="00762EBD">
              <w:rPr>
                <w:lang w:eastAsia="ar-SA"/>
              </w:rPr>
              <w:t>комнаты N _____ в _______ комнатной коммунальной квартире N___</w:t>
            </w:r>
          </w:p>
          <w:p w:rsidR="008E78BA" w:rsidRPr="00762EBD" w:rsidRDefault="008E78BA" w:rsidP="008E78BA">
            <w:pPr>
              <w:suppressAutoHyphens/>
              <w:autoSpaceDE w:val="0"/>
              <w:jc w:val="both"/>
              <w:rPr>
                <w:lang w:eastAsia="ar-SA"/>
              </w:rPr>
            </w:pPr>
            <w:proofErr w:type="gramStart"/>
            <w:r w:rsidRPr="00762EBD">
              <w:rPr>
                <w:lang w:eastAsia="ar-SA"/>
              </w:rPr>
              <w:t>находящейся</w:t>
            </w:r>
            <w:proofErr w:type="gramEnd"/>
            <w:r w:rsidRPr="00762EBD">
              <w:rPr>
                <w:lang w:eastAsia="ar-SA"/>
              </w:rPr>
              <w:t xml:space="preserve"> (</w:t>
            </w:r>
            <w:proofErr w:type="spellStart"/>
            <w:r w:rsidRPr="00762EBD">
              <w:rPr>
                <w:lang w:eastAsia="ar-SA"/>
              </w:rPr>
              <w:t>щихся</w:t>
            </w:r>
            <w:proofErr w:type="spellEnd"/>
            <w:r w:rsidRPr="00762EBD">
              <w:rPr>
                <w:lang w:eastAsia="ar-SA"/>
              </w:rPr>
              <w:t>) по адресу ________________________________________</w:t>
            </w:r>
          </w:p>
          <w:p w:rsidR="008E78BA" w:rsidRPr="00762EBD" w:rsidRDefault="008E78BA" w:rsidP="008E78BA">
            <w:pPr>
              <w:suppressAutoHyphens/>
              <w:autoSpaceDE w:val="0"/>
              <w:jc w:val="both"/>
              <w:rPr>
                <w:lang w:eastAsia="ar-SA"/>
              </w:rPr>
            </w:pPr>
            <w:r w:rsidRPr="00762EBD">
              <w:rPr>
                <w:lang w:eastAsia="ar-SA"/>
              </w:rPr>
              <w:t>в собственность на имя:________________________________________________</w:t>
            </w:r>
          </w:p>
          <w:p w:rsidR="008E78BA" w:rsidRPr="00762EBD" w:rsidRDefault="008E78BA" w:rsidP="008E78BA">
            <w:pPr>
              <w:suppressAutoHyphens/>
              <w:autoSpaceDE w:val="0"/>
              <w:jc w:val="both"/>
              <w:rPr>
                <w:lang w:eastAsia="ar-SA"/>
              </w:rPr>
            </w:pPr>
            <w:r w:rsidRPr="00762EBD">
              <w:rPr>
                <w:lang w:eastAsia="ar-SA"/>
              </w:rPr>
              <w:t>в общую долевую собственность на имя:</w:t>
            </w:r>
          </w:p>
        </w:tc>
      </w:tr>
      <w:tr w:rsidR="008E78BA" w:rsidRPr="008E78BA" w:rsidTr="00903328">
        <w:trPr>
          <w:gridAfter w:val="7"/>
          <w:wAfter w:w="1203" w:type="dxa"/>
          <w:trHeight w:val="276"/>
        </w:trPr>
        <w:tc>
          <w:tcPr>
            <w:tcW w:w="9482" w:type="dxa"/>
            <w:gridSpan w:val="30"/>
            <w:tcBorders>
              <w:top w:val="nil"/>
              <w:left w:val="nil"/>
              <w:bottom w:val="single" w:sz="2" w:space="0" w:color="000000"/>
              <w:right w:val="nil"/>
            </w:tcBorders>
          </w:tcPr>
          <w:p w:rsidR="008E78BA" w:rsidRPr="00762EBD" w:rsidRDefault="008E78BA" w:rsidP="008E78BA">
            <w:pPr>
              <w:suppressAutoHyphens/>
              <w:autoSpaceDE w:val="0"/>
              <w:snapToGrid w:val="0"/>
              <w:jc w:val="both"/>
              <w:rPr>
                <w:lang w:eastAsia="ar-SA"/>
              </w:rPr>
            </w:pPr>
          </w:p>
        </w:tc>
      </w:tr>
      <w:tr w:rsidR="008E78BA" w:rsidRPr="008E78BA" w:rsidTr="00903328">
        <w:trPr>
          <w:gridAfter w:val="7"/>
          <w:wAfter w:w="1203" w:type="dxa"/>
          <w:trHeight w:val="276"/>
        </w:trPr>
        <w:tc>
          <w:tcPr>
            <w:tcW w:w="9482" w:type="dxa"/>
            <w:gridSpan w:val="30"/>
            <w:tcBorders>
              <w:top w:val="nil"/>
              <w:left w:val="nil"/>
              <w:bottom w:val="single" w:sz="2" w:space="0" w:color="000000"/>
              <w:right w:val="nil"/>
            </w:tcBorders>
          </w:tcPr>
          <w:p w:rsidR="008E78BA" w:rsidRPr="00762EBD" w:rsidRDefault="008E78BA" w:rsidP="008E78BA">
            <w:pPr>
              <w:suppressAutoHyphens/>
              <w:autoSpaceDE w:val="0"/>
              <w:snapToGrid w:val="0"/>
              <w:jc w:val="both"/>
              <w:rPr>
                <w:lang w:eastAsia="ar-SA"/>
              </w:rPr>
            </w:pPr>
          </w:p>
        </w:tc>
      </w:tr>
      <w:tr w:rsidR="008E78BA" w:rsidRPr="008E78BA" w:rsidTr="00903328">
        <w:trPr>
          <w:gridAfter w:val="7"/>
          <w:wAfter w:w="1203" w:type="dxa"/>
          <w:trHeight w:val="276"/>
        </w:trPr>
        <w:tc>
          <w:tcPr>
            <w:tcW w:w="9482" w:type="dxa"/>
            <w:gridSpan w:val="30"/>
            <w:hideMark/>
          </w:tcPr>
          <w:p w:rsidR="008E78BA" w:rsidRPr="00762EBD" w:rsidRDefault="008E78BA" w:rsidP="008E78BA">
            <w:pPr>
              <w:suppressAutoHyphens/>
              <w:autoSpaceDE w:val="0"/>
              <w:snapToGrid w:val="0"/>
              <w:ind w:firstLine="720"/>
              <w:jc w:val="both"/>
              <w:rPr>
                <w:lang w:eastAsia="ar-SA"/>
              </w:rPr>
            </w:pPr>
            <w:proofErr w:type="gramStart"/>
            <w:r w:rsidRPr="00762EBD">
              <w:rPr>
                <w:lang w:eastAsia="ar-SA"/>
              </w:rPr>
              <w:t>От своего права на приватизацию указанного жилого помещения (квартиры, комнаты, комнаты в коммунальной квартире, жилого помещения) отказался (отказалась, отказались) последствия отказа ему, (ей, им) разъяснены.</w:t>
            </w:r>
            <w:proofErr w:type="gramEnd"/>
            <w:r w:rsidRPr="00762EBD">
              <w:rPr>
                <w:lang w:eastAsia="ar-SA"/>
              </w:rPr>
              <w:t xml:space="preserve"> Материальных и имущественных претензий и неисполненных обязательств по отношению к нему (к ней, к ним) не имее</w:t>
            </w:r>
            <w:proofErr w:type="gramStart"/>
            <w:r w:rsidRPr="00762EBD">
              <w:rPr>
                <w:lang w:eastAsia="ar-SA"/>
              </w:rPr>
              <w:t>т(</w:t>
            </w:r>
            <w:proofErr w:type="gramEnd"/>
            <w:r w:rsidRPr="00762EBD">
              <w:rPr>
                <w:lang w:eastAsia="ar-SA"/>
              </w:rPr>
              <w:t>ют).</w:t>
            </w:r>
          </w:p>
        </w:tc>
      </w:tr>
      <w:tr w:rsidR="008E78BA" w:rsidRPr="008E78BA" w:rsidTr="00903328">
        <w:trPr>
          <w:gridAfter w:val="7"/>
          <w:wAfter w:w="1203" w:type="dxa"/>
          <w:trHeight w:val="276"/>
        </w:trPr>
        <w:tc>
          <w:tcPr>
            <w:tcW w:w="9482" w:type="dxa"/>
            <w:gridSpan w:val="30"/>
            <w:tcBorders>
              <w:top w:val="nil"/>
              <w:left w:val="nil"/>
              <w:bottom w:val="single" w:sz="2" w:space="0" w:color="000000"/>
              <w:right w:val="nil"/>
            </w:tcBorders>
          </w:tcPr>
          <w:p w:rsidR="008E78BA" w:rsidRPr="008E78BA" w:rsidRDefault="008E78BA" w:rsidP="008E78BA">
            <w:pPr>
              <w:suppressAutoHyphens/>
              <w:autoSpaceDE w:val="0"/>
              <w:snapToGrid w:val="0"/>
              <w:jc w:val="both"/>
              <w:rPr>
                <w:rFonts w:ascii="Arial" w:hAnsi="Arial" w:cs="Arial"/>
                <w:lang w:eastAsia="ar-SA"/>
              </w:rPr>
            </w:pPr>
          </w:p>
        </w:tc>
      </w:tr>
      <w:tr w:rsidR="008E78BA" w:rsidRPr="008E78BA" w:rsidTr="00903328">
        <w:trPr>
          <w:gridAfter w:val="7"/>
          <w:wAfter w:w="1203" w:type="dxa"/>
          <w:trHeight w:val="276"/>
        </w:trPr>
        <w:tc>
          <w:tcPr>
            <w:tcW w:w="9482" w:type="dxa"/>
            <w:gridSpan w:val="30"/>
            <w:tcBorders>
              <w:top w:val="nil"/>
              <w:left w:val="nil"/>
              <w:bottom w:val="single" w:sz="2" w:space="0" w:color="000000"/>
              <w:right w:val="nil"/>
            </w:tcBorders>
          </w:tcPr>
          <w:p w:rsidR="008E78BA" w:rsidRPr="008E78BA" w:rsidRDefault="008E78BA" w:rsidP="008E78BA">
            <w:pPr>
              <w:suppressAutoHyphens/>
              <w:autoSpaceDE w:val="0"/>
              <w:snapToGrid w:val="0"/>
              <w:jc w:val="both"/>
              <w:rPr>
                <w:rFonts w:ascii="Arial" w:hAnsi="Arial" w:cs="Arial"/>
                <w:lang w:eastAsia="ar-SA"/>
              </w:rPr>
            </w:pPr>
          </w:p>
        </w:tc>
      </w:tr>
      <w:tr w:rsidR="008E78BA" w:rsidRPr="008E78BA" w:rsidTr="00903328">
        <w:trPr>
          <w:gridAfter w:val="2"/>
          <w:wAfter w:w="678" w:type="dxa"/>
          <w:trHeight w:val="3118"/>
        </w:trPr>
        <w:tc>
          <w:tcPr>
            <w:tcW w:w="6079" w:type="dxa"/>
            <w:gridSpan w:val="15"/>
            <w:tcMar>
              <w:top w:w="0" w:type="dxa"/>
              <w:left w:w="0" w:type="dxa"/>
              <w:bottom w:w="0" w:type="dxa"/>
              <w:right w:w="0" w:type="dxa"/>
            </w:tcMar>
          </w:tcPr>
          <w:p w:rsidR="008E78BA" w:rsidRPr="00903328" w:rsidRDefault="008E78BA" w:rsidP="00903328">
            <w:pPr>
              <w:tabs>
                <w:tab w:val="left" w:leader="underscore" w:pos="10061"/>
              </w:tabs>
              <w:suppressAutoHyphens/>
              <w:snapToGrid w:val="0"/>
              <w:ind w:left="861" w:right="-3277"/>
              <w:jc w:val="both"/>
              <w:rPr>
                <w:bCs/>
                <w:sz w:val="28"/>
                <w:szCs w:val="28"/>
                <w:lang w:eastAsia="ar-SA"/>
              </w:rPr>
            </w:pPr>
            <w:r w:rsidRPr="00903328">
              <w:rPr>
                <w:bCs/>
                <w:sz w:val="28"/>
                <w:szCs w:val="28"/>
                <w:lang w:eastAsia="ar-SA"/>
              </w:rPr>
              <w:lastRenderedPageBreak/>
              <w:t>ПРИЛОЖЕНИЕ №2</w:t>
            </w:r>
          </w:p>
          <w:p w:rsidR="008E78BA" w:rsidRPr="00903328" w:rsidRDefault="008E78BA" w:rsidP="00903328">
            <w:pPr>
              <w:tabs>
                <w:tab w:val="left" w:leader="underscore" w:pos="10061"/>
              </w:tabs>
              <w:suppressAutoHyphens/>
              <w:snapToGrid w:val="0"/>
              <w:ind w:left="861"/>
              <w:jc w:val="both"/>
              <w:rPr>
                <w:sz w:val="28"/>
                <w:szCs w:val="28"/>
                <w:lang w:eastAsia="ar-SA"/>
              </w:rPr>
            </w:pPr>
            <w:bookmarkStart w:id="71" w:name="_GoBack"/>
            <w:bookmarkEnd w:id="71"/>
          </w:p>
          <w:p w:rsidR="008E78BA" w:rsidRPr="00903328" w:rsidRDefault="008E78BA" w:rsidP="00903328">
            <w:pPr>
              <w:tabs>
                <w:tab w:val="left" w:leader="underscore" w:pos="10061"/>
              </w:tabs>
              <w:suppressAutoHyphens/>
              <w:snapToGrid w:val="0"/>
              <w:ind w:left="861"/>
              <w:jc w:val="both"/>
              <w:rPr>
                <w:sz w:val="28"/>
                <w:szCs w:val="28"/>
                <w:lang w:eastAsia="ar-SA"/>
              </w:rPr>
            </w:pPr>
            <w:r w:rsidRPr="00903328">
              <w:rPr>
                <w:bCs/>
                <w:sz w:val="28"/>
                <w:szCs w:val="28"/>
                <w:lang w:eastAsia="ar-SA"/>
              </w:rPr>
              <w:t xml:space="preserve">к административному регламенту </w:t>
            </w:r>
            <w:r w:rsidRPr="00903328">
              <w:rPr>
                <w:sz w:val="28"/>
                <w:szCs w:val="28"/>
                <w:lang w:eastAsia="ar-SA"/>
              </w:rPr>
              <w:t xml:space="preserve">предоставления администрацией Подгорненского сельского поселения </w:t>
            </w:r>
            <w:r w:rsidR="00225CD3" w:rsidRPr="00903328">
              <w:rPr>
                <w:sz w:val="28"/>
                <w:szCs w:val="28"/>
                <w:lang w:eastAsia="ar-SA"/>
              </w:rPr>
              <w:t xml:space="preserve">Отрадненского </w:t>
            </w:r>
            <w:r w:rsidRPr="00903328">
              <w:rPr>
                <w:sz w:val="28"/>
                <w:szCs w:val="28"/>
                <w:lang w:eastAsia="ar-SA"/>
              </w:rPr>
              <w:t xml:space="preserve"> района муниципальной услуги: «Передача бесплатно в собственность граждан Российской Федерации </w:t>
            </w:r>
          </w:p>
          <w:p w:rsidR="008E78BA" w:rsidRPr="00903328" w:rsidRDefault="008E78BA" w:rsidP="00903328">
            <w:pPr>
              <w:suppressAutoHyphens/>
              <w:ind w:left="861" w:right="-6"/>
              <w:jc w:val="both"/>
              <w:rPr>
                <w:b/>
                <w:bCs/>
                <w:sz w:val="28"/>
                <w:szCs w:val="28"/>
                <w:lang w:eastAsia="ar-SA"/>
              </w:rPr>
            </w:pPr>
            <w:r w:rsidRPr="00903328">
              <w:rPr>
                <w:sz w:val="28"/>
                <w:szCs w:val="28"/>
                <w:lang w:eastAsia="ar-SA"/>
              </w:rPr>
              <w:t xml:space="preserve">на добровольной  основе занимаемых ими жилых помещений в муниципальном жилищном фонде Подгорненского сельского поселения </w:t>
            </w:r>
            <w:r w:rsidR="00225CD3" w:rsidRPr="00903328">
              <w:rPr>
                <w:sz w:val="28"/>
                <w:szCs w:val="28"/>
                <w:lang w:eastAsia="ar-SA"/>
              </w:rPr>
              <w:t xml:space="preserve">Отрадненского </w:t>
            </w:r>
            <w:r w:rsidRPr="00903328">
              <w:rPr>
                <w:sz w:val="28"/>
                <w:szCs w:val="28"/>
                <w:lang w:eastAsia="ar-SA"/>
              </w:rPr>
              <w:t xml:space="preserve"> района</w:t>
            </w:r>
            <w:r w:rsidRPr="00903328">
              <w:rPr>
                <w:b/>
                <w:bCs/>
                <w:sz w:val="28"/>
                <w:szCs w:val="28"/>
                <w:lang w:eastAsia="ar-SA"/>
              </w:rPr>
              <w:t>»</w:t>
            </w:r>
          </w:p>
          <w:p w:rsidR="008E78BA" w:rsidRPr="008E78BA" w:rsidRDefault="008E78BA" w:rsidP="00903328">
            <w:pPr>
              <w:suppressLineNumbers/>
              <w:suppressAutoHyphens/>
              <w:snapToGrid w:val="0"/>
              <w:jc w:val="both"/>
              <w:rPr>
                <w:rFonts w:ascii="Arial" w:hAnsi="Arial" w:cs="Arial"/>
                <w:lang w:eastAsia="ar-SA"/>
              </w:rPr>
            </w:pPr>
          </w:p>
        </w:tc>
        <w:tc>
          <w:tcPr>
            <w:tcW w:w="3895" w:type="dxa"/>
            <w:gridSpan w:val="19"/>
            <w:tcMar>
              <w:top w:w="0" w:type="dxa"/>
              <w:left w:w="0" w:type="dxa"/>
              <w:bottom w:w="0" w:type="dxa"/>
              <w:right w:w="0" w:type="dxa"/>
            </w:tcMar>
          </w:tcPr>
          <w:p w:rsidR="008E78BA" w:rsidRDefault="008E78BA" w:rsidP="00903328">
            <w:pPr>
              <w:tabs>
                <w:tab w:val="left" w:leader="underscore" w:pos="10061"/>
              </w:tabs>
              <w:suppressAutoHyphens/>
              <w:snapToGrid w:val="0"/>
              <w:jc w:val="both"/>
              <w:rPr>
                <w:rFonts w:ascii="Arial" w:hAnsi="Arial" w:cs="Arial"/>
                <w:bCs/>
                <w:lang w:eastAsia="ar-SA"/>
              </w:rPr>
            </w:pPr>
          </w:p>
          <w:p w:rsidR="00903328" w:rsidRPr="008E78BA" w:rsidRDefault="00903328" w:rsidP="00903328">
            <w:pPr>
              <w:tabs>
                <w:tab w:val="left" w:leader="underscore" w:pos="10061"/>
              </w:tabs>
              <w:suppressAutoHyphens/>
              <w:snapToGrid w:val="0"/>
              <w:jc w:val="both"/>
              <w:rPr>
                <w:rFonts w:ascii="Arial" w:hAnsi="Arial" w:cs="Arial"/>
                <w:bCs/>
                <w:lang w:eastAsia="ar-SA"/>
              </w:rPr>
            </w:pPr>
          </w:p>
          <w:p w:rsidR="008E78BA" w:rsidRPr="008E78BA" w:rsidRDefault="008E78BA" w:rsidP="00903328">
            <w:pPr>
              <w:tabs>
                <w:tab w:val="left" w:leader="underscore" w:pos="10061"/>
              </w:tabs>
              <w:suppressAutoHyphens/>
              <w:snapToGrid w:val="0"/>
              <w:jc w:val="both"/>
              <w:rPr>
                <w:rFonts w:ascii="Arial" w:hAnsi="Arial" w:cs="Arial"/>
                <w:bCs/>
                <w:lang w:eastAsia="ar-SA"/>
              </w:rPr>
            </w:pPr>
          </w:p>
          <w:p w:rsidR="008E78BA" w:rsidRPr="008E78BA" w:rsidRDefault="008E78BA" w:rsidP="00903328">
            <w:pPr>
              <w:tabs>
                <w:tab w:val="left" w:leader="underscore" w:pos="10061"/>
              </w:tabs>
              <w:suppressAutoHyphens/>
              <w:snapToGrid w:val="0"/>
              <w:ind w:left="82"/>
              <w:jc w:val="both"/>
              <w:rPr>
                <w:b/>
                <w:sz w:val="20"/>
                <w:szCs w:val="20"/>
                <w:lang w:eastAsia="ar-SA"/>
              </w:rPr>
            </w:pPr>
            <w:r w:rsidRPr="008E78BA">
              <w:rPr>
                <w:rFonts w:ascii="Arial" w:hAnsi="Arial" w:cs="Arial"/>
                <w:bCs/>
                <w:lang w:eastAsia="ar-SA"/>
              </w:rPr>
              <w:t xml:space="preserve">                               </w:t>
            </w:r>
          </w:p>
          <w:p w:rsidR="008E78BA" w:rsidRPr="008E78BA" w:rsidRDefault="008E78BA" w:rsidP="00903328">
            <w:pPr>
              <w:tabs>
                <w:tab w:val="left" w:leader="underscore" w:pos="10061"/>
              </w:tabs>
              <w:suppressAutoHyphens/>
              <w:spacing w:line="100" w:lineRule="exact"/>
              <w:ind w:left="82"/>
              <w:jc w:val="both"/>
              <w:rPr>
                <w:rFonts w:ascii="Arial" w:hAnsi="Arial" w:cs="Arial"/>
                <w:b/>
                <w:bCs/>
                <w:lang w:eastAsia="ar-SA"/>
              </w:rPr>
            </w:pPr>
            <w:r w:rsidRPr="008E78BA">
              <w:rPr>
                <w:rFonts w:ascii="Arial" w:hAnsi="Arial" w:cs="Arial"/>
                <w:bCs/>
                <w:lang w:eastAsia="ar-SA"/>
              </w:rPr>
              <w:t xml:space="preserve">                                             </w:t>
            </w:r>
          </w:p>
          <w:p w:rsidR="008E78BA" w:rsidRPr="008E78BA" w:rsidRDefault="008E78BA" w:rsidP="00903328">
            <w:pPr>
              <w:tabs>
                <w:tab w:val="left" w:leader="underscore" w:pos="10061"/>
              </w:tabs>
              <w:suppressAutoHyphens/>
              <w:spacing w:line="100" w:lineRule="exact"/>
              <w:jc w:val="both"/>
              <w:rPr>
                <w:sz w:val="20"/>
                <w:szCs w:val="20"/>
                <w:lang w:eastAsia="ar-SA"/>
              </w:rPr>
            </w:pPr>
          </w:p>
        </w:tc>
        <w:tc>
          <w:tcPr>
            <w:tcW w:w="33" w:type="dxa"/>
            <w:tcMar>
              <w:top w:w="0" w:type="dxa"/>
              <w:left w:w="0" w:type="dxa"/>
              <w:bottom w:w="0" w:type="dxa"/>
              <w:right w:w="0" w:type="dxa"/>
            </w:tcMar>
          </w:tcPr>
          <w:p w:rsidR="008E78BA" w:rsidRPr="008E78BA" w:rsidRDefault="008E78BA" w:rsidP="008E78BA">
            <w:pPr>
              <w:suppressAutoHyphens/>
              <w:snapToGrid w:val="0"/>
              <w:rPr>
                <w:rFonts w:ascii="Arial" w:hAnsi="Arial" w:cs="Arial"/>
                <w:lang w:eastAsia="ar-SA"/>
              </w:rPr>
            </w:pPr>
          </w:p>
        </w:tc>
      </w:tr>
    </w:tbl>
    <w:p w:rsidR="008E78BA" w:rsidRPr="00903328" w:rsidRDefault="008E78BA" w:rsidP="008E78BA">
      <w:pPr>
        <w:suppressAutoHyphens/>
        <w:autoSpaceDE w:val="0"/>
        <w:jc w:val="center"/>
        <w:rPr>
          <w:b/>
          <w:sz w:val="28"/>
          <w:szCs w:val="28"/>
          <w:lang w:eastAsia="ar-SA"/>
        </w:rPr>
      </w:pPr>
      <w:r w:rsidRPr="00903328">
        <w:rPr>
          <w:b/>
          <w:sz w:val="28"/>
          <w:szCs w:val="28"/>
          <w:lang w:eastAsia="ar-SA"/>
        </w:rPr>
        <w:t xml:space="preserve">Блок — схема </w:t>
      </w:r>
    </w:p>
    <w:p w:rsidR="008E78BA" w:rsidRPr="00903328" w:rsidRDefault="008E78BA" w:rsidP="008E78BA">
      <w:pPr>
        <w:suppressAutoHyphens/>
        <w:autoSpaceDE w:val="0"/>
        <w:jc w:val="center"/>
        <w:rPr>
          <w:b/>
          <w:bCs/>
          <w:sz w:val="28"/>
          <w:szCs w:val="28"/>
          <w:lang w:eastAsia="ar-SA"/>
        </w:rPr>
      </w:pPr>
      <w:r w:rsidRPr="00903328">
        <w:rPr>
          <w:b/>
          <w:sz w:val="28"/>
          <w:szCs w:val="28"/>
          <w:lang w:eastAsia="ar-SA"/>
        </w:rPr>
        <w:t>предоставления администрацией Подгорненского сельского поселения</w:t>
      </w:r>
      <w:r w:rsidRPr="00903328">
        <w:rPr>
          <w:sz w:val="28"/>
          <w:szCs w:val="28"/>
          <w:lang w:eastAsia="ar-SA"/>
        </w:rPr>
        <w:t xml:space="preserve"> </w:t>
      </w:r>
      <w:r w:rsidR="00225CD3" w:rsidRPr="00903328">
        <w:rPr>
          <w:b/>
          <w:sz w:val="28"/>
          <w:szCs w:val="28"/>
          <w:lang w:eastAsia="ar-SA"/>
        </w:rPr>
        <w:t xml:space="preserve">Отрадненского </w:t>
      </w:r>
      <w:r w:rsidRPr="00903328">
        <w:rPr>
          <w:b/>
          <w:sz w:val="28"/>
          <w:szCs w:val="28"/>
          <w:lang w:eastAsia="ar-SA"/>
        </w:rPr>
        <w:t xml:space="preserve"> района муниципальной услуги: «Передача бесплатно в собственность граждан Российской </w:t>
      </w:r>
      <w:proofErr w:type="gramStart"/>
      <w:r w:rsidRPr="00903328">
        <w:rPr>
          <w:b/>
          <w:sz w:val="28"/>
          <w:szCs w:val="28"/>
          <w:lang w:eastAsia="ar-SA"/>
        </w:rPr>
        <w:t>Федерации</w:t>
      </w:r>
      <w:proofErr w:type="gramEnd"/>
      <w:r w:rsidRPr="00903328">
        <w:rPr>
          <w:b/>
          <w:sz w:val="28"/>
          <w:szCs w:val="28"/>
          <w:lang w:eastAsia="ar-SA"/>
        </w:rPr>
        <w:t xml:space="preserve"> на добровольной  основе занимаемых </w:t>
      </w:r>
      <w:r w:rsidRPr="00903328">
        <w:rPr>
          <w:sz w:val="28"/>
          <w:szCs w:val="28"/>
          <w:lang w:eastAsia="ar-SA"/>
        </w:rPr>
        <w:t>ими</w:t>
      </w:r>
      <w:r w:rsidRPr="00903328">
        <w:rPr>
          <w:b/>
          <w:sz w:val="28"/>
          <w:szCs w:val="28"/>
          <w:lang w:eastAsia="ar-SA"/>
        </w:rPr>
        <w:t xml:space="preserve"> жилых помещений в муниципальном жилищном фонде Подгорненского сельского поселения </w:t>
      </w:r>
      <w:r w:rsidR="00225CD3" w:rsidRPr="00903328">
        <w:rPr>
          <w:b/>
          <w:sz w:val="28"/>
          <w:szCs w:val="28"/>
          <w:lang w:eastAsia="ar-SA"/>
        </w:rPr>
        <w:t xml:space="preserve">Отрадненского </w:t>
      </w:r>
      <w:r w:rsidRPr="00903328">
        <w:rPr>
          <w:b/>
          <w:sz w:val="28"/>
          <w:szCs w:val="28"/>
          <w:lang w:eastAsia="ar-SA"/>
        </w:rPr>
        <w:t xml:space="preserve"> района</w:t>
      </w:r>
      <w:r w:rsidRPr="00903328">
        <w:rPr>
          <w:b/>
          <w:bCs/>
          <w:sz w:val="28"/>
          <w:szCs w:val="28"/>
          <w:lang w:eastAsia="ar-SA"/>
        </w:rPr>
        <w:t>»</w:t>
      </w:r>
    </w:p>
    <w:p w:rsidR="008E78BA" w:rsidRPr="00903328" w:rsidRDefault="008E78BA" w:rsidP="008E78BA">
      <w:pPr>
        <w:suppressAutoHyphens/>
        <w:autoSpaceDE w:val="0"/>
        <w:jc w:val="both"/>
        <w:rPr>
          <w:sz w:val="28"/>
          <w:szCs w:val="28"/>
          <w:lang w:eastAsia="ar-SA"/>
        </w:rPr>
      </w:pPr>
      <w:r w:rsidRPr="00903328">
        <w:rPr>
          <w:noProof/>
          <w:sz w:val="28"/>
          <w:szCs w:val="28"/>
        </w:rPr>
        <mc:AlternateContent>
          <mc:Choice Requires="wps">
            <w:drawing>
              <wp:anchor distT="0" distB="0" distL="114300" distR="114300" simplePos="0" relativeHeight="251664384" behindDoc="0" locked="0" layoutInCell="1" allowOverlap="1" wp14:anchorId="00DAB639" wp14:editId="618D5ECE">
                <wp:simplePos x="0" y="0"/>
                <wp:positionH relativeFrom="column">
                  <wp:posOffset>2993390</wp:posOffset>
                </wp:positionH>
                <wp:positionV relativeFrom="paragraph">
                  <wp:posOffset>831850</wp:posOffset>
                </wp:positionV>
                <wp:extent cx="0" cy="139700"/>
                <wp:effectExtent l="12065" t="12700" r="6985" b="9525"/>
                <wp:wrapNone/>
                <wp:docPr id="1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70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7pt,65.5pt" to="235.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" strokeweight=".26mm">
                <v:stroke joinstyle="miter"/>
              </v:line>
            </w:pict>
          </mc:Fallback>
        </mc:AlternateConten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82"/>
        <w:gridCol w:w="8236"/>
        <w:gridCol w:w="519"/>
      </w:tblGrid>
      <w:tr w:rsidR="008E78BA" w:rsidRPr="00903328" w:rsidTr="008E78BA">
        <w:trPr>
          <w:trHeight w:val="276"/>
        </w:trPr>
        <w:tc>
          <w:tcPr>
            <w:tcW w:w="882" w:type="dxa"/>
            <w:tcBorders>
              <w:top w:val="nil"/>
              <w:left w:val="nil"/>
              <w:bottom w:val="nil"/>
              <w:right w:val="nil"/>
            </w:tcBorders>
          </w:tcPr>
          <w:p w:rsidR="008E78BA" w:rsidRPr="00903328" w:rsidRDefault="008E78BA" w:rsidP="008E78BA">
            <w:pPr>
              <w:suppressLineNumbers/>
              <w:suppressAutoHyphens/>
              <w:snapToGrid w:val="0"/>
              <w:rPr>
                <w:sz w:val="28"/>
                <w:szCs w:val="28"/>
                <w:lang w:eastAsia="ar-SA"/>
              </w:rPr>
            </w:pPr>
          </w:p>
        </w:tc>
        <w:tc>
          <w:tcPr>
            <w:tcW w:w="8236" w:type="dxa"/>
            <w:tcBorders>
              <w:top w:val="single" w:sz="2" w:space="0" w:color="000000"/>
              <w:left w:val="single" w:sz="2" w:space="0" w:color="000000"/>
              <w:bottom w:val="nil"/>
              <w:right w:val="nil"/>
            </w:tcBorders>
            <w:hideMark/>
          </w:tcPr>
          <w:p w:rsidR="008E78BA" w:rsidRPr="00903328" w:rsidRDefault="008E78BA" w:rsidP="00225CD3">
            <w:pPr>
              <w:suppressAutoHyphens/>
              <w:autoSpaceDE w:val="0"/>
              <w:snapToGrid w:val="0"/>
              <w:ind w:firstLine="720"/>
              <w:jc w:val="center"/>
              <w:rPr>
                <w:bCs/>
                <w:sz w:val="28"/>
                <w:szCs w:val="28"/>
                <w:lang w:eastAsia="ar-SA"/>
              </w:rPr>
            </w:pPr>
            <w:r w:rsidRPr="00903328">
              <w:rPr>
                <w:bCs/>
                <w:sz w:val="28"/>
                <w:szCs w:val="28"/>
                <w:lang w:eastAsia="ar-SA"/>
              </w:rPr>
              <w:t xml:space="preserve">Приём заявления и прилагаемых к нему документов в МБУ «МФЦ» и их передача в администрацию Подгорненского сельского поселения </w:t>
            </w:r>
            <w:r w:rsidR="00225CD3" w:rsidRPr="00903328">
              <w:rPr>
                <w:sz w:val="28"/>
                <w:szCs w:val="28"/>
                <w:lang w:eastAsia="ar-SA"/>
              </w:rPr>
              <w:t>Отрадненского</w:t>
            </w:r>
            <w:r w:rsidR="00225CD3" w:rsidRPr="00903328">
              <w:rPr>
                <w:bCs/>
                <w:sz w:val="28"/>
                <w:szCs w:val="28"/>
                <w:lang w:eastAsia="ar-SA"/>
              </w:rPr>
              <w:t xml:space="preserve"> </w:t>
            </w:r>
            <w:r w:rsidRPr="00903328">
              <w:rPr>
                <w:bCs/>
                <w:sz w:val="28"/>
                <w:szCs w:val="28"/>
                <w:lang w:eastAsia="ar-SA"/>
              </w:rPr>
              <w:t xml:space="preserve"> района </w:t>
            </w:r>
          </w:p>
        </w:tc>
        <w:tc>
          <w:tcPr>
            <w:tcW w:w="519" w:type="dxa"/>
            <w:tcBorders>
              <w:top w:val="nil"/>
              <w:left w:val="single" w:sz="2" w:space="0" w:color="000000"/>
              <w:bottom w:val="nil"/>
              <w:right w:val="nil"/>
            </w:tcBorders>
          </w:tcPr>
          <w:p w:rsidR="008E78BA" w:rsidRPr="00903328" w:rsidRDefault="008E78BA" w:rsidP="008E78BA">
            <w:pPr>
              <w:suppressLineNumbers/>
              <w:suppressAutoHyphens/>
              <w:snapToGrid w:val="0"/>
              <w:rPr>
                <w:sz w:val="28"/>
                <w:szCs w:val="28"/>
                <w:lang w:eastAsia="ar-SA"/>
              </w:rPr>
            </w:pPr>
          </w:p>
        </w:tc>
      </w:tr>
      <w:tr w:rsidR="008E78BA" w:rsidRPr="00903328" w:rsidTr="008E78BA">
        <w:trPr>
          <w:trHeight w:val="276"/>
        </w:trPr>
        <w:tc>
          <w:tcPr>
            <w:tcW w:w="882" w:type="dxa"/>
            <w:tcBorders>
              <w:top w:val="nil"/>
              <w:left w:val="nil"/>
              <w:bottom w:val="nil"/>
              <w:right w:val="nil"/>
            </w:tcBorders>
          </w:tcPr>
          <w:p w:rsidR="008E78BA" w:rsidRPr="00903328" w:rsidRDefault="008E78BA" w:rsidP="008E78BA">
            <w:pPr>
              <w:suppressLineNumbers/>
              <w:suppressAutoHyphens/>
              <w:snapToGrid w:val="0"/>
              <w:rPr>
                <w:sz w:val="28"/>
                <w:szCs w:val="28"/>
                <w:lang w:eastAsia="ar-SA"/>
              </w:rPr>
            </w:pPr>
          </w:p>
        </w:tc>
        <w:tc>
          <w:tcPr>
            <w:tcW w:w="8236" w:type="dxa"/>
            <w:tcBorders>
              <w:top w:val="nil"/>
              <w:left w:val="nil"/>
              <w:bottom w:val="nil"/>
              <w:right w:val="nil"/>
            </w:tcBorders>
          </w:tcPr>
          <w:p w:rsidR="008E78BA" w:rsidRPr="00903328" w:rsidRDefault="008E78BA" w:rsidP="008E78BA">
            <w:pPr>
              <w:suppressAutoHyphens/>
              <w:autoSpaceDE w:val="0"/>
              <w:snapToGrid w:val="0"/>
              <w:ind w:firstLine="720"/>
              <w:jc w:val="center"/>
              <w:rPr>
                <w:sz w:val="28"/>
                <w:szCs w:val="28"/>
                <w:lang w:eastAsia="ar-SA"/>
              </w:rPr>
            </w:pPr>
          </w:p>
        </w:tc>
        <w:tc>
          <w:tcPr>
            <w:tcW w:w="519" w:type="dxa"/>
            <w:tcBorders>
              <w:top w:val="nil"/>
              <w:left w:val="nil"/>
              <w:bottom w:val="nil"/>
              <w:right w:val="nil"/>
            </w:tcBorders>
          </w:tcPr>
          <w:p w:rsidR="008E78BA" w:rsidRPr="00903328" w:rsidRDefault="008E78BA" w:rsidP="008E78BA">
            <w:pPr>
              <w:suppressLineNumbers/>
              <w:suppressAutoHyphens/>
              <w:snapToGrid w:val="0"/>
              <w:rPr>
                <w:sz w:val="28"/>
                <w:szCs w:val="28"/>
                <w:lang w:eastAsia="ar-SA"/>
              </w:rPr>
            </w:pPr>
          </w:p>
        </w:tc>
      </w:tr>
      <w:tr w:rsidR="008E78BA" w:rsidRPr="00903328" w:rsidTr="008E78BA">
        <w:trPr>
          <w:trHeight w:val="276"/>
        </w:trPr>
        <w:tc>
          <w:tcPr>
            <w:tcW w:w="882" w:type="dxa"/>
          </w:tcPr>
          <w:p w:rsidR="008E78BA" w:rsidRPr="00903328" w:rsidRDefault="008E78BA" w:rsidP="008E78BA">
            <w:pPr>
              <w:suppressLineNumbers/>
              <w:suppressAutoHyphens/>
              <w:snapToGrid w:val="0"/>
              <w:rPr>
                <w:sz w:val="28"/>
                <w:szCs w:val="28"/>
                <w:lang w:eastAsia="ar-SA"/>
              </w:rPr>
            </w:pPr>
          </w:p>
        </w:tc>
        <w:tc>
          <w:tcPr>
            <w:tcW w:w="8236" w:type="dxa"/>
            <w:tcBorders>
              <w:top w:val="single" w:sz="2" w:space="0" w:color="000000"/>
              <w:left w:val="single" w:sz="2" w:space="0" w:color="000000"/>
              <w:bottom w:val="single" w:sz="2" w:space="0" w:color="000000"/>
              <w:right w:val="nil"/>
            </w:tcBorders>
            <w:hideMark/>
          </w:tcPr>
          <w:p w:rsidR="008E78BA" w:rsidRPr="00903328" w:rsidRDefault="008E78BA" w:rsidP="008E78BA">
            <w:pPr>
              <w:suppressAutoHyphens/>
              <w:autoSpaceDE w:val="0"/>
              <w:snapToGrid w:val="0"/>
              <w:ind w:firstLine="720"/>
              <w:jc w:val="both"/>
              <w:rPr>
                <w:bCs/>
                <w:sz w:val="28"/>
                <w:szCs w:val="28"/>
                <w:lang w:eastAsia="ar-SA"/>
              </w:rPr>
            </w:pPr>
            <w:r w:rsidRPr="00903328">
              <w:rPr>
                <w:bCs/>
                <w:sz w:val="28"/>
                <w:szCs w:val="28"/>
                <w:lang w:eastAsia="ar-SA"/>
              </w:rPr>
              <w:t xml:space="preserve">Рассмотрение заявления и прилагаемых к нему документов </w:t>
            </w:r>
          </w:p>
        </w:tc>
        <w:tc>
          <w:tcPr>
            <w:tcW w:w="519" w:type="dxa"/>
            <w:tcBorders>
              <w:top w:val="nil"/>
              <w:left w:val="single" w:sz="2" w:space="0" w:color="000000"/>
              <w:bottom w:val="single" w:sz="2" w:space="0" w:color="000000"/>
              <w:right w:val="nil"/>
            </w:tcBorders>
          </w:tcPr>
          <w:p w:rsidR="008E78BA" w:rsidRPr="00903328" w:rsidRDefault="008E78BA" w:rsidP="008E78BA">
            <w:pPr>
              <w:suppressLineNumbers/>
              <w:suppressAutoHyphens/>
              <w:snapToGrid w:val="0"/>
              <w:rPr>
                <w:sz w:val="28"/>
                <w:szCs w:val="28"/>
                <w:lang w:eastAsia="ar-SA"/>
              </w:rPr>
            </w:pPr>
          </w:p>
        </w:tc>
      </w:tr>
    </w:tbl>
    <w:p w:rsidR="008E78BA" w:rsidRPr="00903328" w:rsidRDefault="008E78BA" w:rsidP="008E78BA">
      <w:pPr>
        <w:suppressAutoHyphens/>
        <w:autoSpaceDE w:val="0"/>
        <w:jc w:val="center"/>
        <w:rPr>
          <w:sz w:val="28"/>
          <w:szCs w:val="28"/>
          <w:lang w:eastAsia="ar-SA"/>
        </w:rPr>
      </w:pPr>
      <w:r w:rsidRPr="00903328">
        <w:rPr>
          <w:noProof/>
          <w:sz w:val="28"/>
          <w:szCs w:val="28"/>
        </w:rPr>
        <mc:AlternateContent>
          <mc:Choice Requires="wps">
            <w:drawing>
              <wp:anchor distT="0" distB="0" distL="114300" distR="114300" simplePos="0" relativeHeight="251659264" behindDoc="0" locked="0" layoutInCell="1" allowOverlap="1" wp14:anchorId="077AE439" wp14:editId="1092266B">
                <wp:simplePos x="0" y="0"/>
                <wp:positionH relativeFrom="column">
                  <wp:posOffset>1042035</wp:posOffset>
                </wp:positionH>
                <wp:positionV relativeFrom="paragraph">
                  <wp:posOffset>34290</wp:posOffset>
                </wp:positionV>
                <wp:extent cx="0" cy="130175"/>
                <wp:effectExtent l="13335" t="5715" r="5715" b="6985"/>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17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05pt,2.7pt" to="82.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" strokeweight=".26mm">
                <v:stroke joinstyle="miter"/>
              </v:line>
            </w:pict>
          </mc:Fallback>
        </mc:AlternateContent>
      </w:r>
      <w:r w:rsidRPr="00903328">
        <w:rPr>
          <w:noProof/>
          <w:sz w:val="28"/>
          <w:szCs w:val="28"/>
        </w:rPr>
        <mc:AlternateContent>
          <mc:Choice Requires="wps">
            <w:drawing>
              <wp:anchor distT="0" distB="0" distL="114300" distR="114300" simplePos="0" relativeHeight="251660288" behindDoc="0" locked="0" layoutInCell="1" allowOverlap="1" wp14:anchorId="51D883D4" wp14:editId="7A463541">
                <wp:simplePos x="0" y="0"/>
                <wp:positionH relativeFrom="column">
                  <wp:posOffset>3021965</wp:posOffset>
                </wp:positionH>
                <wp:positionV relativeFrom="paragraph">
                  <wp:posOffset>15240</wp:posOffset>
                </wp:positionV>
                <wp:extent cx="0" cy="140335"/>
                <wp:effectExtent l="12065" t="5715" r="6985" b="635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3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95pt,1.2pt" to="237.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" strokeweight=".26mm">
                <v:stroke joinstyle="miter"/>
              </v:line>
            </w:pict>
          </mc:Fallback>
        </mc:AlternateContent>
      </w:r>
      <w:r w:rsidRPr="00903328">
        <w:rPr>
          <w:noProof/>
          <w:sz w:val="28"/>
          <w:szCs w:val="28"/>
        </w:rPr>
        <mc:AlternateContent>
          <mc:Choice Requires="wps">
            <w:drawing>
              <wp:anchor distT="0" distB="0" distL="114300" distR="114300" simplePos="0" relativeHeight="251661312" behindDoc="0" locked="0" layoutInCell="1" allowOverlap="1" wp14:anchorId="7275E543" wp14:editId="2FE935B3">
                <wp:simplePos x="0" y="0"/>
                <wp:positionH relativeFrom="column">
                  <wp:posOffset>5197475</wp:posOffset>
                </wp:positionH>
                <wp:positionV relativeFrom="paragraph">
                  <wp:posOffset>24765</wp:posOffset>
                </wp:positionV>
                <wp:extent cx="0" cy="130810"/>
                <wp:effectExtent l="6350" t="5715" r="12700" b="635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25pt,1.95pt" to="409.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" strokeweight=".26mm">
                <v:stroke joinstyle="miter"/>
              </v:line>
            </w:pict>
          </mc:Fallback>
        </mc:AlternateConten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3088"/>
        <w:gridCol w:w="3338"/>
        <w:gridCol w:w="3219"/>
      </w:tblGrid>
      <w:tr w:rsidR="008E78BA" w:rsidRPr="00903328" w:rsidTr="008E78BA">
        <w:trPr>
          <w:trHeight w:val="276"/>
        </w:trPr>
        <w:tc>
          <w:tcPr>
            <w:tcW w:w="3088" w:type="dxa"/>
            <w:tcBorders>
              <w:top w:val="single" w:sz="2" w:space="0" w:color="000000"/>
              <w:left w:val="single" w:sz="2" w:space="0" w:color="000000"/>
              <w:bottom w:val="single" w:sz="2" w:space="0" w:color="000000"/>
              <w:right w:val="nil"/>
            </w:tcBorders>
            <w:hideMark/>
          </w:tcPr>
          <w:p w:rsidR="008E78BA" w:rsidRPr="00903328" w:rsidRDefault="008E78BA" w:rsidP="008E78BA">
            <w:pPr>
              <w:suppressLineNumbers/>
              <w:suppressAutoHyphens/>
              <w:snapToGrid w:val="0"/>
              <w:rPr>
                <w:sz w:val="28"/>
                <w:szCs w:val="28"/>
                <w:lang w:eastAsia="ar-SA"/>
              </w:rPr>
            </w:pPr>
            <w:proofErr w:type="gramStart"/>
            <w:r w:rsidRPr="00903328">
              <w:rPr>
                <w:sz w:val="28"/>
                <w:szCs w:val="28"/>
                <w:lang w:eastAsia="ar-SA"/>
              </w:rPr>
              <w:t>При наличии в соответствии с законодательством оснований для предоставления муниципальной услуги подготовка проекта договора в течение</w:t>
            </w:r>
            <w:proofErr w:type="gramEnd"/>
            <w:r w:rsidRPr="00903328">
              <w:rPr>
                <w:sz w:val="28"/>
                <w:szCs w:val="28"/>
                <w:lang w:eastAsia="ar-SA"/>
              </w:rPr>
              <w:t xml:space="preserve"> 10 календарных дней</w:t>
            </w:r>
          </w:p>
          <w:p w:rsidR="008E78BA" w:rsidRPr="00903328" w:rsidRDefault="008E78BA" w:rsidP="008E78BA">
            <w:pPr>
              <w:suppressLineNumbers/>
              <w:suppressAutoHyphens/>
              <w:rPr>
                <w:sz w:val="28"/>
                <w:szCs w:val="28"/>
                <w:lang w:eastAsia="ar-SA"/>
              </w:rPr>
            </w:pPr>
            <w:r w:rsidRPr="00903328">
              <w:rPr>
                <w:sz w:val="28"/>
                <w:szCs w:val="28"/>
                <w:lang w:eastAsia="ar-SA"/>
              </w:rPr>
              <w:t>Согласование и подписание проекта договора в течение 11 дней</w:t>
            </w:r>
          </w:p>
        </w:tc>
        <w:tc>
          <w:tcPr>
            <w:tcW w:w="3338" w:type="dxa"/>
            <w:tcBorders>
              <w:top w:val="single" w:sz="2" w:space="0" w:color="000000"/>
              <w:left w:val="single" w:sz="2" w:space="0" w:color="000000"/>
              <w:bottom w:val="single" w:sz="2" w:space="0" w:color="000000"/>
              <w:right w:val="nil"/>
            </w:tcBorders>
          </w:tcPr>
          <w:p w:rsidR="008E78BA" w:rsidRPr="00903328" w:rsidRDefault="008E78BA" w:rsidP="008E78BA">
            <w:pPr>
              <w:suppressLineNumbers/>
              <w:suppressAutoHyphens/>
              <w:snapToGrid w:val="0"/>
              <w:rPr>
                <w:sz w:val="28"/>
                <w:szCs w:val="28"/>
                <w:lang w:eastAsia="ar-SA"/>
              </w:rPr>
            </w:pPr>
            <w:r w:rsidRPr="00903328">
              <w:rPr>
                <w:sz w:val="28"/>
                <w:szCs w:val="28"/>
                <w:lang w:eastAsia="ar-SA"/>
              </w:rPr>
              <w:t>Подготовка и направление межведомственных запросов (в случае непредставления документов заявителем по собственной инициативе) — в течение   2 рабочих дней со дня получения в работу документов</w:t>
            </w:r>
          </w:p>
          <w:p w:rsidR="008E78BA" w:rsidRPr="00903328" w:rsidRDefault="008E78BA" w:rsidP="008E78BA">
            <w:pPr>
              <w:suppressLineNumbers/>
              <w:suppressAutoHyphens/>
              <w:rPr>
                <w:sz w:val="28"/>
                <w:szCs w:val="28"/>
                <w:lang w:eastAsia="ar-SA"/>
              </w:rPr>
            </w:pPr>
          </w:p>
          <w:p w:rsidR="008E78BA" w:rsidRPr="00903328" w:rsidRDefault="008E78BA" w:rsidP="008E78BA">
            <w:pPr>
              <w:suppressLineNumbers/>
              <w:suppressAutoHyphens/>
              <w:rPr>
                <w:sz w:val="28"/>
                <w:szCs w:val="28"/>
                <w:lang w:eastAsia="ar-SA"/>
              </w:rPr>
            </w:pPr>
          </w:p>
          <w:p w:rsidR="008E78BA" w:rsidRPr="00903328" w:rsidRDefault="008E78BA" w:rsidP="008E78BA">
            <w:pPr>
              <w:suppressLineNumbers/>
              <w:suppressAutoHyphens/>
              <w:rPr>
                <w:sz w:val="28"/>
                <w:szCs w:val="28"/>
                <w:lang w:eastAsia="ar-SA"/>
              </w:rPr>
            </w:pPr>
          </w:p>
          <w:p w:rsidR="008E78BA" w:rsidRPr="00903328" w:rsidRDefault="008E78BA" w:rsidP="008E78BA">
            <w:pPr>
              <w:suppressLineNumbers/>
              <w:suppressAutoHyphens/>
              <w:rPr>
                <w:sz w:val="28"/>
                <w:szCs w:val="28"/>
                <w:lang w:eastAsia="ar-SA"/>
              </w:rPr>
            </w:pPr>
          </w:p>
        </w:tc>
        <w:tc>
          <w:tcPr>
            <w:tcW w:w="3219" w:type="dxa"/>
            <w:tcBorders>
              <w:top w:val="single" w:sz="2" w:space="0" w:color="000000"/>
              <w:left w:val="single" w:sz="2" w:space="0" w:color="000000"/>
              <w:bottom w:val="single" w:sz="2" w:space="0" w:color="000000"/>
              <w:right w:val="single" w:sz="2" w:space="0" w:color="000000"/>
            </w:tcBorders>
            <w:hideMark/>
          </w:tcPr>
          <w:p w:rsidR="008E78BA" w:rsidRPr="00903328" w:rsidRDefault="008E78BA" w:rsidP="008E78BA">
            <w:pPr>
              <w:suppressLineNumbers/>
              <w:suppressAutoHyphens/>
              <w:snapToGrid w:val="0"/>
              <w:rPr>
                <w:sz w:val="28"/>
                <w:szCs w:val="28"/>
                <w:lang w:eastAsia="ar-SA"/>
              </w:rPr>
            </w:pPr>
            <w:proofErr w:type="gramStart"/>
            <w:r w:rsidRPr="00903328">
              <w:rPr>
                <w:sz w:val="28"/>
                <w:szCs w:val="28"/>
                <w:lang w:eastAsia="ar-SA"/>
              </w:rPr>
              <w:t>при наличии в соответствии с законодательством основания для отказа в предоставлении</w:t>
            </w:r>
            <w:proofErr w:type="gramEnd"/>
            <w:r w:rsidRPr="00903328">
              <w:rPr>
                <w:sz w:val="28"/>
                <w:szCs w:val="28"/>
                <w:lang w:eastAsia="ar-SA"/>
              </w:rPr>
              <w:t xml:space="preserve"> муниципальной услуги подготовка письма об отказе в предоставлении муниципальной услуги  - не позднее 10 календарных дней с момента выявления обстоятельств, являющихся основанием для отказа</w:t>
            </w:r>
          </w:p>
        </w:tc>
      </w:tr>
    </w:tbl>
    <w:p w:rsidR="008E78BA" w:rsidRPr="00903328" w:rsidRDefault="008E78BA" w:rsidP="008E78BA">
      <w:pPr>
        <w:tabs>
          <w:tab w:val="left" w:pos="7965"/>
        </w:tabs>
        <w:suppressAutoHyphens/>
        <w:autoSpaceDE w:val="0"/>
        <w:ind w:firstLine="720"/>
        <w:jc w:val="both"/>
        <w:rPr>
          <w:sz w:val="28"/>
          <w:szCs w:val="28"/>
          <w:lang w:eastAsia="ar-SA"/>
        </w:rPr>
      </w:pPr>
      <w:r w:rsidRPr="00903328">
        <w:rPr>
          <w:noProof/>
          <w:sz w:val="28"/>
          <w:szCs w:val="28"/>
        </w:rPr>
        <w:lastRenderedPageBreak/>
        <mc:AlternateContent>
          <mc:Choice Requires="wps">
            <w:drawing>
              <wp:anchor distT="0" distB="0" distL="114300" distR="114300" simplePos="0" relativeHeight="251662336" behindDoc="0" locked="0" layoutInCell="1" allowOverlap="1" wp14:anchorId="20BDDF55" wp14:editId="2F2D8869">
                <wp:simplePos x="0" y="0"/>
                <wp:positionH relativeFrom="column">
                  <wp:posOffset>948690</wp:posOffset>
                </wp:positionH>
                <wp:positionV relativeFrom="paragraph">
                  <wp:posOffset>18415</wp:posOffset>
                </wp:positionV>
                <wp:extent cx="0" cy="177800"/>
                <wp:effectExtent l="5715" t="8890" r="13335" b="1333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pt,1.45pt" to="74.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" strokeweight=".26mm">
                <v:stroke joinstyle="miter"/>
              </v:line>
            </w:pict>
          </mc:Fallback>
        </mc:AlternateConten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3059"/>
        <w:gridCol w:w="3365"/>
      </w:tblGrid>
      <w:tr w:rsidR="008E78BA" w:rsidRPr="00903328" w:rsidTr="008E78BA">
        <w:trPr>
          <w:trHeight w:val="276"/>
        </w:trPr>
        <w:tc>
          <w:tcPr>
            <w:tcW w:w="3059" w:type="dxa"/>
            <w:tcBorders>
              <w:top w:val="single" w:sz="2" w:space="0" w:color="000000"/>
              <w:left w:val="single" w:sz="2" w:space="0" w:color="000000"/>
              <w:bottom w:val="single" w:sz="2" w:space="0" w:color="000000"/>
              <w:right w:val="nil"/>
            </w:tcBorders>
            <w:hideMark/>
          </w:tcPr>
          <w:p w:rsidR="008E78BA" w:rsidRPr="00903328" w:rsidRDefault="008E78BA" w:rsidP="008E78BA">
            <w:pPr>
              <w:suppressLineNumbers/>
              <w:suppressAutoHyphens/>
              <w:snapToGrid w:val="0"/>
              <w:rPr>
                <w:sz w:val="28"/>
                <w:szCs w:val="28"/>
                <w:lang w:eastAsia="ar-SA"/>
              </w:rPr>
            </w:pPr>
            <w:r w:rsidRPr="00903328">
              <w:rPr>
                <w:sz w:val="28"/>
                <w:szCs w:val="28"/>
                <w:lang w:eastAsia="ar-SA"/>
              </w:rPr>
              <w:t>Подписание договора заявителем</w:t>
            </w:r>
          </w:p>
        </w:tc>
        <w:tc>
          <w:tcPr>
            <w:tcW w:w="3365" w:type="dxa"/>
            <w:tcBorders>
              <w:top w:val="nil"/>
              <w:left w:val="single" w:sz="2" w:space="0" w:color="000000"/>
              <w:bottom w:val="nil"/>
              <w:right w:val="nil"/>
            </w:tcBorders>
          </w:tcPr>
          <w:p w:rsidR="008E78BA" w:rsidRPr="00903328" w:rsidRDefault="008E78BA" w:rsidP="008E78BA">
            <w:pPr>
              <w:suppressLineNumbers/>
              <w:suppressAutoHyphens/>
              <w:snapToGrid w:val="0"/>
              <w:rPr>
                <w:sz w:val="28"/>
                <w:szCs w:val="28"/>
                <w:lang w:eastAsia="ar-SA"/>
              </w:rPr>
            </w:pPr>
          </w:p>
        </w:tc>
      </w:tr>
    </w:tbl>
    <w:p w:rsidR="008E78BA" w:rsidRPr="00903328" w:rsidRDefault="008E78BA" w:rsidP="008E78BA">
      <w:pPr>
        <w:suppressAutoHyphens/>
        <w:autoSpaceDE w:val="0"/>
        <w:ind w:firstLine="720"/>
        <w:jc w:val="both"/>
        <w:rPr>
          <w:sz w:val="28"/>
          <w:szCs w:val="28"/>
          <w:lang w:eastAsia="ar-SA"/>
        </w:rPr>
      </w:pPr>
      <w:r w:rsidRPr="00903328">
        <w:rPr>
          <w:noProof/>
          <w:sz w:val="28"/>
          <w:szCs w:val="28"/>
        </w:rPr>
        <mc:AlternateContent>
          <mc:Choice Requires="wps">
            <w:drawing>
              <wp:anchor distT="0" distB="0" distL="114300" distR="114300" simplePos="0" relativeHeight="251663360" behindDoc="0" locked="0" layoutInCell="1" allowOverlap="1" wp14:anchorId="00D6F765" wp14:editId="51DD8999">
                <wp:simplePos x="0" y="0"/>
                <wp:positionH relativeFrom="column">
                  <wp:posOffset>939165</wp:posOffset>
                </wp:positionH>
                <wp:positionV relativeFrom="paragraph">
                  <wp:posOffset>36195</wp:posOffset>
                </wp:positionV>
                <wp:extent cx="0" cy="270510"/>
                <wp:effectExtent l="5715" t="7620" r="13335" b="762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5pt,2.85pt" to="73.9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" strokeweight=".26mm">
                <v:stroke joinstyle="miter"/>
              </v:line>
            </w:pict>
          </mc:Fallback>
        </mc:AlternateContent>
      </w:r>
    </w:p>
    <w:p w:rsidR="008E78BA" w:rsidRPr="00903328" w:rsidRDefault="008E78BA" w:rsidP="008E78BA">
      <w:pPr>
        <w:suppressAutoHyphens/>
        <w:autoSpaceDE w:val="0"/>
        <w:jc w:val="both"/>
        <w:rPr>
          <w:sz w:val="28"/>
          <w:szCs w:val="28"/>
          <w:lang w:eastAsia="ar-SA"/>
        </w:rPr>
      </w:pPr>
      <w:r w:rsidRPr="00903328">
        <w:rPr>
          <w:sz w:val="28"/>
          <w:szCs w:val="28"/>
          <w:lang w:eastAsia="ar-SA"/>
        </w:rPr>
        <w:t xml:space="preserve">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7229"/>
      </w:tblGrid>
      <w:tr w:rsidR="008E78BA" w:rsidRPr="00903328" w:rsidTr="008E78BA">
        <w:trPr>
          <w:trHeight w:val="276"/>
        </w:trPr>
        <w:tc>
          <w:tcPr>
            <w:tcW w:w="7229" w:type="dxa"/>
            <w:tcBorders>
              <w:top w:val="single" w:sz="2" w:space="0" w:color="000000"/>
              <w:left w:val="single" w:sz="2" w:space="0" w:color="000000"/>
              <w:bottom w:val="single" w:sz="2" w:space="0" w:color="000000"/>
              <w:right w:val="single" w:sz="2" w:space="0" w:color="000000"/>
            </w:tcBorders>
            <w:hideMark/>
          </w:tcPr>
          <w:p w:rsidR="008E78BA" w:rsidRPr="00903328" w:rsidRDefault="008E78BA" w:rsidP="008E78BA">
            <w:pPr>
              <w:suppressAutoHyphens/>
              <w:autoSpaceDE w:val="0"/>
              <w:snapToGrid w:val="0"/>
              <w:rPr>
                <w:bCs/>
                <w:sz w:val="28"/>
                <w:szCs w:val="28"/>
                <w:lang w:eastAsia="ar-SA"/>
              </w:rPr>
            </w:pPr>
            <w:r w:rsidRPr="00903328">
              <w:rPr>
                <w:bCs/>
                <w:sz w:val="28"/>
                <w:szCs w:val="28"/>
                <w:lang w:eastAsia="ar-SA"/>
              </w:rPr>
              <w:t>Выдача договора заявителю (отказа в предоставлении муниципальной услуги)</w:t>
            </w:r>
          </w:p>
        </w:tc>
      </w:tr>
      <w:bookmarkEnd w:id="37"/>
      <w:bookmarkEnd w:id="46"/>
    </w:tbl>
    <w:p w:rsidR="008E78BA" w:rsidRPr="00903328" w:rsidRDefault="008E78BA" w:rsidP="008E78BA">
      <w:pPr>
        <w:suppressAutoHyphens/>
        <w:jc w:val="both"/>
        <w:rPr>
          <w:sz w:val="28"/>
          <w:szCs w:val="28"/>
          <w:lang w:eastAsia="ar-SA"/>
        </w:rPr>
      </w:pPr>
    </w:p>
    <w:p w:rsidR="00BA06CA" w:rsidRPr="00903328" w:rsidRDefault="00BA06CA">
      <w:pPr>
        <w:rPr>
          <w:sz w:val="28"/>
          <w:szCs w:val="28"/>
        </w:rPr>
      </w:pPr>
    </w:p>
    <w:sectPr w:rsidR="00BA06CA" w:rsidRPr="00903328" w:rsidSect="00A74FD4">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5C0F57C"/>
    <w:name w:val="WW8Num2"/>
    <w:lvl w:ilvl="0">
      <w:start w:val="3"/>
      <w:numFmt w:val="decimal"/>
      <w:lvlText w:val="%1."/>
      <w:lvlJc w:val="left"/>
      <w:pPr>
        <w:tabs>
          <w:tab w:val="num" w:pos="720"/>
        </w:tabs>
        <w:ind w:left="720" w:hanging="360"/>
      </w:pPr>
      <w:rPr>
        <w:sz w:val="28"/>
        <w:szCs w:val="28"/>
      </w:rPr>
    </w:lvl>
    <w:lvl w:ilvl="1">
      <w:start w:val="2"/>
      <w:numFmt w:val="decimal"/>
      <w:lvlText w:val="%1.%2."/>
      <w:lvlJc w:val="left"/>
      <w:pPr>
        <w:tabs>
          <w:tab w:val="num" w:pos="1353"/>
        </w:tabs>
        <w:ind w:left="1353"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8BA"/>
    <w:rsid w:val="0005461B"/>
    <w:rsid w:val="00066F20"/>
    <w:rsid w:val="00225CD3"/>
    <w:rsid w:val="002C7FED"/>
    <w:rsid w:val="00751BE4"/>
    <w:rsid w:val="00762EBD"/>
    <w:rsid w:val="008E78BA"/>
    <w:rsid w:val="00903328"/>
    <w:rsid w:val="00A37219"/>
    <w:rsid w:val="00A74FD4"/>
    <w:rsid w:val="00BA06CA"/>
    <w:rsid w:val="00C477A7"/>
    <w:rsid w:val="00E621D4"/>
    <w:rsid w:val="00E73A0A"/>
    <w:rsid w:val="00EA6CD2"/>
    <w:rsid w:val="00F74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character" w:styleId="ad">
    <w:name w:val="Hyperlink"/>
    <w:basedOn w:val="a0"/>
    <w:uiPriority w:val="99"/>
    <w:unhideWhenUsed/>
    <w:rsid w:val="00A372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character" w:styleId="ad">
    <w:name w:val="Hyperlink"/>
    <w:basedOn w:val="a0"/>
    <w:uiPriority w:val="99"/>
    <w:unhideWhenUsed/>
    <w:rsid w:val="00A372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694249">
      <w:bodyDiv w:val="1"/>
      <w:marLeft w:val="0"/>
      <w:marRight w:val="0"/>
      <w:marTop w:val="0"/>
      <w:marBottom w:val="0"/>
      <w:divBdr>
        <w:top w:val="none" w:sz="0" w:space="0" w:color="auto"/>
        <w:left w:val="none" w:sz="0" w:space="0" w:color="auto"/>
        <w:bottom w:val="none" w:sz="0" w:space="0" w:color="auto"/>
        <w:right w:val="none" w:sz="0" w:space="0" w:color="auto"/>
      </w:divBdr>
    </w:div>
    <w:div w:id="129748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_podgornaj@mail.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garantf1://12038291.0/" TargetMode="External"/><Relationship Id="rId4" Type="http://schemas.microsoft.com/office/2007/relationships/stylesWithEffects" Target="stylesWithEffects.xml"/><Relationship Id="rId9" Type="http://schemas.openxmlformats.org/officeDocument/2006/relationships/hyperlink" Target="garantf1://31400130.7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D44F9-D31F-4AD5-B965-167005617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7888</Words>
  <Characters>44967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obsh31</cp:lastModifiedBy>
  <cp:revision>4</cp:revision>
  <dcterms:created xsi:type="dcterms:W3CDTF">2016-01-15T08:04:00Z</dcterms:created>
  <dcterms:modified xsi:type="dcterms:W3CDTF">2016-01-15T15:49:00Z</dcterms:modified>
</cp:coreProperties>
</file>