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color w:va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</w:rPr>
        <w:t>Приложение № 3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08.12.2014</w:t>
      </w:r>
      <w:r>
        <w:rPr>
          <w:sz w:val="28"/>
          <w:szCs w:val="28"/>
        </w:rPr>
        <w:t>____                                                                                № _</w:t>
      </w:r>
      <w:r>
        <w:rPr>
          <w:sz w:val="28"/>
          <w:szCs w:val="28"/>
          <w:u w:val="single"/>
        </w:rPr>
        <w:t>63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 утверждении Порядка предоставления информации об ограничении водопользования на водных объектах общего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пользования,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расположенных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на территории</w:t>
      </w:r>
      <w:r>
        <w:rPr>
          <w:b/>
          <w:sz w:val="28"/>
          <w:szCs w:val="28"/>
        </w:rPr>
        <w:t> 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Подгорненского сельского поселения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Отрадненского района </w:t>
      </w:r>
    </w:p>
    <w:p w:rsidR="00562923" w:rsidRDefault="00562923" w:rsidP="00562923">
      <w:pPr>
        <w:shd w:val="clear" w:color="auto" w:fill="FFFFFF"/>
        <w:ind w:firstLine="662"/>
        <w:rPr>
          <w:rFonts w:ascii="Tahoma" w:hAnsi="Tahoma" w:cs="Tahoma"/>
          <w:color w:val="000000"/>
          <w:sz w:val="22"/>
          <w:szCs w:val="22"/>
        </w:rPr>
      </w:pPr>
    </w:p>
    <w:p w:rsidR="00562923" w:rsidRDefault="00562923" w:rsidP="0056292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частью 3, статьи 27  Водного  кодекса Российской Федерации, Федерального  закона от 6 октября 2003 года № 131-Ф3 «Об общих принципах организации местного самоуправления в Российской Федерации», Уставом      Подгорненского      сельского  поселения Отрадненского района </w:t>
      </w:r>
    </w:p>
    <w:p w:rsidR="00562923" w:rsidRDefault="00562923" w:rsidP="00562923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 xml:space="preserve">: </w:t>
      </w:r>
    </w:p>
    <w:p w:rsidR="00562923" w:rsidRDefault="00562923" w:rsidP="00562923">
      <w:pPr>
        <w:shd w:val="clear" w:color="auto" w:fill="FFFFFF"/>
        <w:jc w:val="both"/>
        <w:rPr>
          <w:sz w:val="28"/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  <w:shd w:val="clear" w:color="auto" w:fill="FFFFFF"/>
        </w:rPr>
        <w:t>Порядок предоставления информации об ограничении водопользования на водных объектах общего пользования, расположенных на территории</w:t>
      </w:r>
      <w:r>
        <w:rPr>
          <w:sz w:val="28"/>
          <w:szCs w:val="28"/>
        </w:rPr>
        <w:t> Подгорненского сельского поселения Отрадненского района (прилагается).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администрации Подгорненского сельского поселения Отрадненского района В.Н.Антипову обнародовать настоящее постановление и разместить на официальный сайт Подгорненского сельского поселения Отрадненского района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562923" w:rsidRDefault="00562923" w:rsidP="00562923">
      <w:pPr>
        <w:ind w:firstLine="708"/>
        <w:jc w:val="both"/>
        <w:rPr>
          <w:sz w:val="28"/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spacing w:line="340" w:lineRule="exact"/>
        <w:ind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4. Постановление вступает в силу со дня его официального обнародования (опубликования).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jc w:val="both"/>
        <w:rPr>
          <w:sz w:val="26"/>
          <w:szCs w:val="26"/>
        </w:rPr>
      </w:pPr>
      <w:bookmarkStart w:id="0" w:name="_GoBack"/>
      <w:bookmarkEnd w:id="0"/>
    </w:p>
    <w:p w:rsidR="00562923" w:rsidRDefault="00562923" w:rsidP="005629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562923" w:rsidRDefault="00562923" w:rsidP="0056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 А.Ю.Леднёв               </w:t>
      </w:r>
    </w:p>
    <w:p w:rsidR="00562923" w:rsidRDefault="00562923" w:rsidP="00562923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62923" w:rsidRDefault="00562923" w:rsidP="00562923">
      <w:pPr>
        <w:rPr>
          <w:sz w:val="28"/>
          <w:szCs w:val="28"/>
        </w:rPr>
      </w:pPr>
    </w:p>
    <w:p w:rsidR="00562923" w:rsidRDefault="00562923" w:rsidP="0056292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УТВЕРЖДЕН</w:t>
      </w:r>
    </w:p>
    <w:p w:rsidR="00562923" w:rsidRDefault="00562923" w:rsidP="0056292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постановлением администрации</w:t>
      </w:r>
    </w:p>
    <w:p w:rsidR="00562923" w:rsidRDefault="00562923" w:rsidP="00562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Подгорненского сельского поселения </w:t>
      </w:r>
    </w:p>
    <w:p w:rsidR="00562923" w:rsidRDefault="00562923" w:rsidP="00562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Отрадненского района</w:t>
      </w:r>
    </w:p>
    <w:p w:rsidR="00562923" w:rsidRDefault="00562923" w:rsidP="00562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_</w:t>
      </w:r>
      <w:r>
        <w:rPr>
          <w:sz w:val="28"/>
          <w:szCs w:val="28"/>
          <w:u w:val="single"/>
        </w:rPr>
        <w:t>08.12.2014</w:t>
      </w:r>
      <w:r>
        <w:rPr>
          <w:sz w:val="28"/>
          <w:szCs w:val="28"/>
        </w:rPr>
        <w:t>_   № _</w:t>
      </w:r>
      <w:r>
        <w:rPr>
          <w:sz w:val="28"/>
          <w:szCs w:val="28"/>
          <w:u w:val="single"/>
        </w:rPr>
        <w:t>63</w:t>
      </w:r>
      <w:r>
        <w:rPr>
          <w:sz w:val="28"/>
          <w:szCs w:val="28"/>
        </w:rPr>
        <w:t>_</w:t>
      </w:r>
    </w:p>
    <w:p w:rsidR="00562923" w:rsidRDefault="00562923" w:rsidP="00562923">
      <w:pPr>
        <w:ind w:left="5103"/>
        <w:jc w:val="center"/>
        <w:rPr>
          <w:sz w:val="28"/>
          <w:szCs w:val="28"/>
        </w:rPr>
      </w:pPr>
    </w:p>
    <w:p w:rsidR="00562923" w:rsidRDefault="00562923" w:rsidP="00562923">
      <w:pPr>
        <w:ind w:left="5103"/>
        <w:jc w:val="center"/>
        <w:rPr>
          <w:sz w:val="28"/>
          <w:szCs w:val="28"/>
        </w:rPr>
      </w:pPr>
    </w:p>
    <w:p w:rsidR="00562923" w:rsidRDefault="00562923" w:rsidP="00562923">
      <w:pPr>
        <w:ind w:left="5103"/>
        <w:jc w:val="center"/>
        <w:rPr>
          <w:sz w:val="28"/>
          <w:szCs w:val="28"/>
        </w:rPr>
      </w:pP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Порядок предоставления информации </w:t>
      </w:r>
    </w:p>
    <w:p w:rsidR="00562923" w:rsidRDefault="00562923" w:rsidP="0056292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 ограничении водопользования на водных объектах общего пользования, расположенных на территории</w:t>
      </w:r>
      <w:r>
        <w:rPr>
          <w:sz w:val="28"/>
          <w:szCs w:val="28"/>
        </w:rPr>
        <w:t xml:space="preserve"> Подгорненского сельского поселения Отрадненского района </w:t>
      </w:r>
    </w:p>
    <w:p w:rsidR="00562923" w:rsidRDefault="00562923" w:rsidP="0056292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62923" w:rsidRDefault="00562923" w:rsidP="0056292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Настоящий Порядок регулирует вопросы предоставления информации об ограничении водопользования на водных объектах общего пользования, расположенных на территории Подгорненского сельского поселения Отрадненского района. 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Понятия в данном Порядке применяются в значениях, определенных Водным кодексом Российской Федерации.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Администрацией Подгорненского сельского поселения Отрадненского района, в пределах полномочий, в соответствии с действующим законодательством, могут быть установлены следующие ограничения водопользования на водных объектах общего пользования: 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запрещение забора воды для хозяйственно-бытового и питьевого водопотребления, использования воды в бытовых целях (купание, стирка белья и т.д.);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запрещение купания людей вне пределов специально оборудованных для купания участков водных объектов общего пользования; </w:t>
      </w:r>
    </w:p>
    <w:p w:rsidR="00562923" w:rsidRDefault="00562923" w:rsidP="00562923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запрещение купания и водопоя домашних животных на отведенных для купания людей акваториях и пляжах; </w:t>
      </w:r>
    </w:p>
    <w:p w:rsidR="00562923" w:rsidRDefault="00562923" w:rsidP="00562923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полное или частичное запрещение использования маломерных судов, водных мотоциклов и других технических средств, предназначенных для отдыха на водных объектах; 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запрещение рыбной ловли, добычи водных животных и растений в период нереста рыбы, а также отлова, добычи или уничтожения водоплавающих птиц; 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запрещение выпаса скота или сенокоса в пределах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зон водных объектов общего пользования, а также иных видов деятельности, противоречащих режиму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зон и прибрежных защитных полос; </w:t>
      </w:r>
    </w:p>
    <w:p w:rsidR="00562923" w:rsidRDefault="00562923" w:rsidP="00562923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иные запреты в случаях, предусмотренных действующим законодательством. </w:t>
      </w:r>
    </w:p>
    <w:p w:rsidR="00562923" w:rsidRDefault="00562923" w:rsidP="0056292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 Водопользование на водных объектах общего пользования может быть ограничено в случаях: </w:t>
      </w:r>
    </w:p>
    <w:p w:rsidR="00562923" w:rsidRDefault="00562923" w:rsidP="00562923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угрозы причинения вреда жизни или здоровью человека;</w:t>
      </w:r>
    </w:p>
    <w:p w:rsidR="00562923" w:rsidRDefault="00562923" w:rsidP="00562923">
      <w:pPr>
        <w:ind w:firstLine="540"/>
        <w:jc w:val="both"/>
      </w:pPr>
      <w:r>
        <w:rPr>
          <w:color w:val="000000"/>
          <w:sz w:val="28"/>
          <w:szCs w:val="28"/>
          <w:shd w:val="clear" w:color="auto" w:fill="FFFFFF"/>
        </w:rPr>
        <w:t>- возникновения радиационной аварии или иных чрезвычайных ситуаций природного или техногенного характера; 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причинения вреда окружающей среде; </w:t>
      </w:r>
    </w:p>
    <w:p w:rsidR="00562923" w:rsidRDefault="00562923" w:rsidP="00562923">
      <w:pPr>
        <w:ind w:firstLine="540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иных предусмотренных федеральными законами случаях. </w:t>
      </w:r>
    </w:p>
    <w:p w:rsidR="00562923" w:rsidRDefault="00562923" w:rsidP="0056292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Ограничение водопользования устанавливается постановлением администрации Подгорненского сельского поселения Отрадненского района или решением суда.</w:t>
      </w:r>
    </w:p>
    <w:p w:rsidR="00562923" w:rsidRDefault="00562923" w:rsidP="00562923">
      <w:pPr>
        <w:ind w:firstLine="540"/>
        <w:jc w:val="both"/>
      </w:pPr>
    </w:p>
    <w:p w:rsidR="00562923" w:rsidRDefault="00562923" w:rsidP="0056292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Представление гражданам информации об ограничении водопользования на </w:t>
      </w:r>
      <w:hyperlink r:id="rId6" w:anchor="sub_213" w:history="1">
        <w:r>
          <w:rPr>
            <w:rStyle w:val="ad"/>
            <w:rFonts w:eastAsiaTheme="majorEastAsia"/>
            <w:b/>
            <w:bCs/>
            <w:color w:val="008000"/>
            <w:sz w:val="28"/>
            <w:szCs w:val="28"/>
          </w:rPr>
          <w:t>водных объектах общего пользования</w:t>
        </w:r>
      </w:hyperlink>
      <w:r>
        <w:rPr>
          <w:sz w:val="28"/>
          <w:szCs w:val="28"/>
        </w:rPr>
        <w:t xml:space="preserve"> осуществляют администрацией </w:t>
      </w:r>
      <w:r>
        <w:rPr>
          <w:color w:val="000000"/>
          <w:sz w:val="28"/>
          <w:szCs w:val="28"/>
          <w:shd w:val="clear" w:color="auto" w:fill="FFFFFF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562923" w:rsidRDefault="00562923" w:rsidP="0056292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информация доводится до сведения граждан через средства массовой информации (печатные издания, телевидение, радио, официальный сайт Подгорненского сельского поселения Отрадненского района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«Интернет»),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нужд, посредством специальных информационных знаков, устанавливаемых вдоль берегов водных объектов</w:t>
      </w:r>
      <w:proofErr w:type="gramEnd"/>
      <w:r>
        <w:rPr>
          <w:sz w:val="28"/>
          <w:szCs w:val="28"/>
        </w:rPr>
        <w:t>.</w:t>
      </w: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использованы иные общедоступные способы предоставления информации об ограничениях водопользования на водных объектах общего пользования.</w:t>
      </w: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62923" w:rsidRDefault="00562923" w:rsidP="005629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В.Н.Антипов</w:t>
      </w: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2923" w:rsidRDefault="00562923" w:rsidP="00562923">
      <w:pPr>
        <w:ind w:left="5103"/>
        <w:jc w:val="center"/>
        <w:rPr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562923" w:rsidRDefault="00562923" w:rsidP="00562923">
      <w:pPr>
        <w:shd w:val="clear" w:color="auto" w:fill="FFFFFF"/>
        <w:jc w:val="center"/>
        <w:rPr>
          <w:b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3"/>
    <w:rsid w:val="00066F20"/>
    <w:rsid w:val="00562923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562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56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WINDOWS\Temp\Rar$DI00.875\&#1087;&#1086;&#1089;&#109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2014-12-15T12:49:00Z</dcterms:created>
  <dcterms:modified xsi:type="dcterms:W3CDTF">2014-12-15T12:50:00Z</dcterms:modified>
</cp:coreProperties>
</file>