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0E" w:rsidRDefault="00F43B0E">
      <w:pPr>
        <w:pStyle w:val="1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3CB8E4C8" wp14:editId="1C2DB2B6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1FC" w:rsidRPr="002772C5" w:rsidRDefault="007711FC">
      <w:pPr>
        <w:pStyle w:val="1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2772C5">
        <w:rPr>
          <w:rStyle w:val="a4"/>
          <w:rFonts w:ascii="Times New Roman" w:hAnsi="Times New Roman" w:cs="Times New Roman"/>
          <w:b/>
          <w:bCs/>
          <w:sz w:val="28"/>
          <w:szCs w:val="28"/>
        </w:rPr>
        <w:t>АДМИНИСТР</w:t>
      </w:r>
      <w:r w:rsidRPr="00C910AE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АЦИЯ ПОДГОРНЕНСКОГО </w:t>
      </w:r>
      <w:proofErr w:type="gramStart"/>
      <w:r w:rsidRPr="00C910AE">
        <w:rPr>
          <w:rStyle w:val="a4"/>
          <w:rFonts w:ascii="Times New Roman" w:hAnsi="Times New Roman" w:cs="Times New Roman"/>
          <w:b/>
          <w:bCs/>
          <w:sz w:val="28"/>
          <w:szCs w:val="28"/>
        </w:rPr>
        <w:t>СЕЛЬСК</w:t>
      </w:r>
      <w:r w:rsidRPr="002772C5">
        <w:rPr>
          <w:rStyle w:val="a4"/>
          <w:rFonts w:ascii="Times New Roman" w:hAnsi="Times New Roman" w:cs="Times New Roman"/>
          <w:b/>
          <w:bCs/>
          <w:sz w:val="28"/>
          <w:szCs w:val="28"/>
        </w:rPr>
        <w:t>ОГО</w:t>
      </w:r>
      <w:proofErr w:type="gramEnd"/>
    </w:p>
    <w:p w:rsidR="007711FC" w:rsidRPr="009F75F4" w:rsidRDefault="007711FC" w:rsidP="00F43B0E">
      <w:pPr>
        <w:pStyle w:val="1"/>
        <w:rPr>
          <w:rStyle w:val="a4"/>
          <w:rFonts w:ascii="Times New Roman" w:hAnsi="Times New Roman" w:cs="Times New Roman"/>
          <w:sz w:val="16"/>
          <w:szCs w:val="16"/>
        </w:rPr>
      </w:pPr>
      <w:r w:rsidRPr="002772C5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Pr="002772C5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7711FC" w:rsidRPr="009F75F4" w:rsidRDefault="007711FC">
      <w:pPr>
        <w:pStyle w:val="1"/>
        <w:rPr>
          <w:rStyle w:val="a4"/>
          <w:rFonts w:ascii="Times New Roman" w:hAnsi="Times New Roman" w:cs="Times New Roman"/>
          <w:b/>
          <w:bCs/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711FC" w:rsidRPr="003B43F0" w:rsidRDefault="007711FC" w:rsidP="003A5741">
      <w:pPr>
        <w:pStyle w:val="1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 w:rsidRPr="003B43F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B43F0">
        <w:rPr>
          <w:rStyle w:val="a4"/>
          <w:rFonts w:ascii="Times New Roman" w:hAnsi="Times New Roman" w:cs="Times New Roman"/>
          <w:sz w:val="28"/>
          <w:szCs w:val="28"/>
        </w:rPr>
        <w:br/>
        <w:t xml:space="preserve">от </w:t>
      </w:r>
      <w:r w:rsidR="0039340F">
        <w:rPr>
          <w:rStyle w:val="a4"/>
          <w:rFonts w:ascii="Times New Roman" w:hAnsi="Times New Roman" w:cs="Times New Roman"/>
          <w:sz w:val="28"/>
          <w:szCs w:val="28"/>
        </w:rPr>
        <w:t>03.11</w:t>
      </w:r>
      <w:r w:rsidRPr="0039340F">
        <w:rPr>
          <w:rStyle w:val="a4"/>
          <w:rFonts w:ascii="Times New Roman" w:hAnsi="Times New Roman" w:cs="Times New Roman"/>
          <w:sz w:val="28"/>
          <w:szCs w:val="28"/>
        </w:rPr>
        <w:t>.2017</w:t>
      </w:r>
      <w:r w:rsidRPr="003B43F0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  <w:r w:rsidRPr="003B43F0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3B43F0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  </w:t>
      </w:r>
      <w:r w:rsidRPr="00537279"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Pr="00A06A29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C910AE">
        <w:rPr>
          <w:rFonts w:ascii="Times New Roman" w:hAnsi="Times New Roman" w:cs="Times New Roman"/>
          <w:b w:val="0"/>
          <w:bCs w:val="0"/>
        </w:rPr>
        <w:t>ст-ца</w:t>
      </w:r>
      <w:proofErr w:type="spellEnd"/>
      <w:r w:rsidRPr="00C910AE">
        <w:rPr>
          <w:rFonts w:ascii="Times New Roman" w:hAnsi="Times New Roman" w:cs="Times New Roman"/>
          <w:b w:val="0"/>
          <w:bCs w:val="0"/>
        </w:rPr>
        <w:t xml:space="preserve"> Подгорная</w:t>
      </w:r>
      <w:r w:rsidRPr="003B43F0"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Pr="003B43F0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F75F4"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Pr="003B43F0"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Pr="00197FF5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Pr="003B43F0">
        <w:rPr>
          <w:rStyle w:val="a4"/>
          <w:rFonts w:ascii="Times New Roman" w:hAnsi="Times New Roman" w:cs="Times New Roman"/>
          <w:sz w:val="28"/>
          <w:szCs w:val="28"/>
        </w:rPr>
        <w:t>№</w:t>
      </w:r>
      <w:r w:rsidRPr="00B84DF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9340F">
        <w:rPr>
          <w:rStyle w:val="a4"/>
          <w:rFonts w:ascii="Times New Roman" w:hAnsi="Times New Roman" w:cs="Times New Roman"/>
          <w:sz w:val="28"/>
          <w:szCs w:val="28"/>
        </w:rPr>
        <w:t>19</w:t>
      </w:r>
      <w:r w:rsidRPr="0094251E">
        <w:rPr>
          <w:rStyle w:val="a4"/>
          <w:rFonts w:ascii="Times New Roman" w:hAnsi="Times New Roman" w:cs="Times New Roman"/>
          <w:sz w:val="28"/>
          <w:szCs w:val="28"/>
        </w:rPr>
        <w:t>-р</w:t>
      </w:r>
      <w:r w:rsidRPr="003B43F0"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7711FC" w:rsidRPr="003B43F0" w:rsidRDefault="007711FC" w:rsidP="003A5741">
      <w:pPr>
        <w:rPr>
          <w:rFonts w:ascii="Times New Roman" w:hAnsi="Times New Roman" w:cs="Times New Roman"/>
          <w:sz w:val="28"/>
          <w:szCs w:val="28"/>
        </w:rPr>
      </w:pPr>
    </w:p>
    <w:p w:rsidR="007711FC" w:rsidRPr="00C910AE" w:rsidRDefault="007711F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910AE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Политики в отношении обработки персональных данных в </w:t>
      </w:r>
      <w:r w:rsidRPr="00C910A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C910AE">
        <w:rPr>
          <w:rFonts w:ascii="Times New Roman" w:hAnsi="Times New Roman" w:cs="Times New Roman"/>
          <w:sz w:val="28"/>
          <w:szCs w:val="28"/>
        </w:rPr>
        <w:t>Подгорненского сельского поселения Отрадненского района</w:t>
      </w:r>
    </w:p>
    <w:p w:rsidR="007711FC" w:rsidRPr="00C910AE" w:rsidRDefault="007711FC">
      <w:pPr>
        <w:rPr>
          <w:sz w:val="28"/>
          <w:szCs w:val="28"/>
        </w:rPr>
      </w:pPr>
    </w:p>
    <w:p w:rsidR="007711FC" w:rsidRPr="00C910AE" w:rsidRDefault="007711FC" w:rsidP="003A5741">
      <w:pPr>
        <w:ind w:firstLine="567"/>
        <w:rPr>
          <w:sz w:val="28"/>
          <w:szCs w:val="28"/>
        </w:rPr>
      </w:pPr>
      <w:r w:rsidRPr="00F43B0E">
        <w:rPr>
          <w:sz w:val="28"/>
          <w:szCs w:val="28"/>
        </w:rPr>
        <w:t>В соответствии с</w:t>
      </w:r>
      <w:r w:rsidRPr="00F43B0E">
        <w:rPr>
          <w:b/>
          <w:sz w:val="28"/>
          <w:szCs w:val="28"/>
        </w:rPr>
        <w:t xml:space="preserve"> </w:t>
      </w:r>
      <w:r w:rsidRPr="00F43B0E">
        <w:rPr>
          <w:rStyle w:val="a4"/>
          <w:b w:val="0"/>
          <w:sz w:val="28"/>
          <w:szCs w:val="28"/>
        </w:rPr>
        <w:t>Федеральным законом</w:t>
      </w:r>
      <w:r w:rsidRPr="00F43B0E">
        <w:rPr>
          <w:sz w:val="28"/>
          <w:szCs w:val="28"/>
        </w:rPr>
        <w:t xml:space="preserve"> от 27 июля 2006 № 152-ФЗ «О персональных данных», </w:t>
      </w:r>
      <w:r w:rsidRPr="00F43B0E">
        <w:rPr>
          <w:rStyle w:val="a4"/>
          <w:b w:val="0"/>
          <w:sz w:val="28"/>
          <w:szCs w:val="28"/>
        </w:rPr>
        <w:t>постановлением</w:t>
      </w:r>
      <w:r w:rsidRPr="00F43B0E">
        <w:rPr>
          <w:sz w:val="28"/>
          <w:szCs w:val="28"/>
        </w:rPr>
        <w:t xml:space="preserve"> Правительства Российской Федерации от 01 ноября 2012 № 1119 «Об утверждении требований к защите персональных данных при их обработке в информационных системах персональных</w:t>
      </w:r>
      <w:r w:rsidRPr="00C910AE">
        <w:rPr>
          <w:sz w:val="28"/>
          <w:szCs w:val="28"/>
        </w:rPr>
        <w:t xml:space="preserve"> данных», руководствуясь Уставом муниципального образования </w:t>
      </w:r>
      <w:r w:rsidRPr="00C910AE">
        <w:rPr>
          <w:rFonts w:ascii="Times New Roman" w:hAnsi="Times New Roman" w:cs="Times New Roman"/>
          <w:sz w:val="28"/>
          <w:szCs w:val="28"/>
        </w:rPr>
        <w:t>Подгорненского сельского поселения Отрадненского района</w:t>
      </w:r>
      <w:r w:rsidRPr="00C910AE">
        <w:rPr>
          <w:sz w:val="28"/>
          <w:szCs w:val="28"/>
        </w:rPr>
        <w:t xml:space="preserve">, </w:t>
      </w:r>
      <w:proofErr w:type="gramStart"/>
      <w:r w:rsidRPr="00C910AE">
        <w:rPr>
          <w:sz w:val="28"/>
          <w:szCs w:val="28"/>
        </w:rPr>
        <w:t>п</w:t>
      </w:r>
      <w:proofErr w:type="gramEnd"/>
      <w:r w:rsidR="00F43B0E">
        <w:rPr>
          <w:sz w:val="28"/>
          <w:szCs w:val="28"/>
        </w:rPr>
        <w:t xml:space="preserve"> </w:t>
      </w:r>
      <w:r w:rsidRPr="00C910AE">
        <w:rPr>
          <w:sz w:val="28"/>
          <w:szCs w:val="28"/>
        </w:rPr>
        <w:t>о</w:t>
      </w:r>
      <w:r w:rsidR="00F43B0E">
        <w:rPr>
          <w:sz w:val="28"/>
          <w:szCs w:val="28"/>
        </w:rPr>
        <w:t xml:space="preserve"> </w:t>
      </w:r>
      <w:r w:rsidRPr="00C910AE">
        <w:rPr>
          <w:sz w:val="28"/>
          <w:szCs w:val="28"/>
        </w:rPr>
        <w:t>с</w:t>
      </w:r>
      <w:r w:rsidR="00F43B0E">
        <w:rPr>
          <w:sz w:val="28"/>
          <w:szCs w:val="28"/>
        </w:rPr>
        <w:t xml:space="preserve"> </w:t>
      </w:r>
      <w:r w:rsidRPr="00C910AE">
        <w:rPr>
          <w:sz w:val="28"/>
          <w:szCs w:val="28"/>
        </w:rPr>
        <w:t>т</w:t>
      </w:r>
      <w:r w:rsidR="00F43B0E">
        <w:rPr>
          <w:sz w:val="28"/>
          <w:szCs w:val="28"/>
        </w:rPr>
        <w:t xml:space="preserve"> </w:t>
      </w:r>
      <w:r w:rsidRPr="00C910AE">
        <w:rPr>
          <w:sz w:val="28"/>
          <w:szCs w:val="28"/>
        </w:rPr>
        <w:t>а</w:t>
      </w:r>
      <w:r w:rsidR="00F43B0E">
        <w:rPr>
          <w:sz w:val="28"/>
          <w:szCs w:val="28"/>
        </w:rPr>
        <w:t xml:space="preserve"> </w:t>
      </w:r>
      <w:r w:rsidRPr="00C910AE">
        <w:rPr>
          <w:sz w:val="28"/>
          <w:szCs w:val="28"/>
        </w:rPr>
        <w:t>н</w:t>
      </w:r>
      <w:r w:rsidR="00F43B0E">
        <w:rPr>
          <w:sz w:val="28"/>
          <w:szCs w:val="28"/>
        </w:rPr>
        <w:t xml:space="preserve"> </w:t>
      </w:r>
      <w:r w:rsidRPr="00C910AE">
        <w:rPr>
          <w:sz w:val="28"/>
          <w:szCs w:val="28"/>
        </w:rPr>
        <w:t>о</w:t>
      </w:r>
      <w:r w:rsidR="00F43B0E">
        <w:rPr>
          <w:sz w:val="28"/>
          <w:szCs w:val="28"/>
        </w:rPr>
        <w:t xml:space="preserve"> </w:t>
      </w:r>
      <w:r w:rsidRPr="00C910AE">
        <w:rPr>
          <w:sz w:val="28"/>
          <w:szCs w:val="28"/>
        </w:rPr>
        <w:t>в</w:t>
      </w:r>
      <w:r w:rsidR="00F43B0E">
        <w:rPr>
          <w:sz w:val="28"/>
          <w:szCs w:val="28"/>
        </w:rPr>
        <w:t xml:space="preserve"> </w:t>
      </w:r>
      <w:r w:rsidRPr="00C910AE">
        <w:rPr>
          <w:sz w:val="28"/>
          <w:szCs w:val="28"/>
        </w:rPr>
        <w:t>л</w:t>
      </w:r>
      <w:r w:rsidR="00F43B0E">
        <w:rPr>
          <w:sz w:val="28"/>
          <w:szCs w:val="28"/>
        </w:rPr>
        <w:t xml:space="preserve"> </w:t>
      </w:r>
      <w:r w:rsidRPr="00C910AE">
        <w:rPr>
          <w:sz w:val="28"/>
          <w:szCs w:val="28"/>
        </w:rPr>
        <w:t>я</w:t>
      </w:r>
      <w:r w:rsidR="00F43B0E">
        <w:rPr>
          <w:sz w:val="28"/>
          <w:szCs w:val="28"/>
        </w:rPr>
        <w:t xml:space="preserve"> </w:t>
      </w:r>
      <w:r w:rsidRPr="00C910AE">
        <w:rPr>
          <w:sz w:val="28"/>
          <w:szCs w:val="28"/>
        </w:rPr>
        <w:t>ю:</w:t>
      </w:r>
    </w:p>
    <w:p w:rsidR="007711FC" w:rsidRPr="00C910AE" w:rsidRDefault="007711FC" w:rsidP="003A5741">
      <w:pPr>
        <w:ind w:firstLine="567"/>
        <w:rPr>
          <w:sz w:val="28"/>
          <w:szCs w:val="28"/>
        </w:rPr>
      </w:pPr>
      <w:r w:rsidRPr="00C910AE">
        <w:rPr>
          <w:sz w:val="28"/>
          <w:szCs w:val="28"/>
        </w:rPr>
        <w:t xml:space="preserve">1. Утвердить Политику в отношении обработки персональных данных в администрации </w:t>
      </w:r>
      <w:r w:rsidRPr="00C910AE">
        <w:rPr>
          <w:rFonts w:ascii="Times New Roman" w:hAnsi="Times New Roman" w:cs="Times New Roman"/>
          <w:sz w:val="28"/>
          <w:szCs w:val="28"/>
        </w:rPr>
        <w:t>Подгорненского сельского поселения Отрадненского района</w:t>
      </w:r>
      <w:r w:rsidRPr="00C910AE">
        <w:rPr>
          <w:sz w:val="28"/>
          <w:szCs w:val="28"/>
        </w:rPr>
        <w:t>, согласно приложению.</w:t>
      </w:r>
    </w:p>
    <w:p w:rsidR="007711FC" w:rsidRPr="00C910AE" w:rsidRDefault="007711FC" w:rsidP="003A5741">
      <w:pPr>
        <w:ind w:firstLine="567"/>
        <w:rPr>
          <w:sz w:val="28"/>
          <w:szCs w:val="28"/>
        </w:rPr>
      </w:pPr>
      <w:r w:rsidRPr="00C910AE">
        <w:rPr>
          <w:sz w:val="28"/>
          <w:szCs w:val="28"/>
        </w:rPr>
        <w:t>2. Общему отделу администрации Подгорненского сельского поселения Отрадненского района (</w:t>
      </w:r>
      <w:proofErr w:type="spellStart"/>
      <w:r w:rsidRPr="0039340F">
        <w:rPr>
          <w:rFonts w:ascii="Times New Roman" w:hAnsi="Times New Roman" w:cs="Times New Roman"/>
          <w:sz w:val="28"/>
          <w:szCs w:val="28"/>
        </w:rPr>
        <w:t>Ахизарова</w:t>
      </w:r>
      <w:proofErr w:type="spellEnd"/>
      <w:r w:rsidRPr="00C910AE">
        <w:rPr>
          <w:rFonts w:ascii="Times New Roman" w:hAnsi="Times New Roman" w:cs="Times New Roman"/>
          <w:sz w:val="28"/>
          <w:szCs w:val="28"/>
        </w:rPr>
        <w:t xml:space="preserve">) </w:t>
      </w:r>
      <w:r w:rsidRPr="00C910AE">
        <w:rPr>
          <w:sz w:val="28"/>
          <w:szCs w:val="28"/>
        </w:rPr>
        <w:t>обеспечить размещение настоящего распоряжения  на информационном портале  администрации Подгорненского сельского  поселения Отрадненского района в информационно-</w:t>
      </w:r>
      <w:proofErr w:type="spellStart"/>
      <w:r w:rsidRPr="00C910AE">
        <w:rPr>
          <w:sz w:val="28"/>
          <w:szCs w:val="28"/>
        </w:rPr>
        <w:t>телекамуникационной</w:t>
      </w:r>
      <w:proofErr w:type="spellEnd"/>
      <w:r w:rsidRPr="00C910AE">
        <w:rPr>
          <w:sz w:val="28"/>
          <w:szCs w:val="28"/>
        </w:rPr>
        <w:t xml:space="preserve"> сети Интернет.</w:t>
      </w:r>
    </w:p>
    <w:p w:rsidR="007711FC" w:rsidRPr="009F75F4" w:rsidRDefault="0039340F" w:rsidP="003A5741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="007711FC" w:rsidRPr="00C910AE">
        <w:rPr>
          <w:sz w:val="28"/>
          <w:szCs w:val="28"/>
        </w:rPr>
        <w:t> </w:t>
      </w:r>
      <w:proofErr w:type="gramStart"/>
      <w:r w:rsidR="007711FC" w:rsidRPr="00C910AE">
        <w:rPr>
          <w:sz w:val="28"/>
          <w:szCs w:val="28"/>
        </w:rPr>
        <w:t>Контроль за</w:t>
      </w:r>
      <w:proofErr w:type="gramEnd"/>
      <w:r w:rsidR="007711FC" w:rsidRPr="00C910AE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4. Распоряжение  вступает в силу со дня его подписания.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</w:p>
    <w:p w:rsidR="007711FC" w:rsidRPr="00CB66D2" w:rsidRDefault="007711FC" w:rsidP="003A5741">
      <w:pPr>
        <w:ind w:firstLine="567"/>
        <w:rPr>
          <w:sz w:val="28"/>
          <w:szCs w:val="28"/>
        </w:rPr>
      </w:pPr>
    </w:p>
    <w:p w:rsidR="007711FC" w:rsidRPr="00CB66D2" w:rsidRDefault="007711FC" w:rsidP="003A5741">
      <w:pPr>
        <w:ind w:firstLine="567"/>
        <w:rPr>
          <w:sz w:val="28"/>
          <w:szCs w:val="28"/>
        </w:rPr>
      </w:pPr>
    </w:p>
    <w:p w:rsidR="007711FC" w:rsidRPr="00CB66D2" w:rsidRDefault="007711FC" w:rsidP="003A5741">
      <w:pPr>
        <w:ind w:firstLine="567"/>
        <w:rPr>
          <w:sz w:val="28"/>
          <w:szCs w:val="28"/>
        </w:rPr>
      </w:pPr>
    </w:p>
    <w:p w:rsidR="007711FC" w:rsidRPr="0039340F" w:rsidRDefault="007711FC" w:rsidP="0039340F">
      <w:pPr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9340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340F">
        <w:rPr>
          <w:rFonts w:ascii="Times New Roman" w:hAnsi="Times New Roman" w:cs="Times New Roman"/>
          <w:color w:val="000000"/>
          <w:sz w:val="28"/>
          <w:szCs w:val="28"/>
        </w:rPr>
        <w:t xml:space="preserve">Подгорненского </w:t>
      </w:r>
      <w:proofErr w:type="gramStart"/>
      <w:r w:rsidRPr="0039340F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7711FC" w:rsidRPr="005F16B1" w:rsidRDefault="007711FC" w:rsidP="0039340F">
      <w:pPr>
        <w:ind w:firstLine="0"/>
        <w:rPr>
          <w:sz w:val="28"/>
          <w:szCs w:val="28"/>
        </w:rPr>
      </w:pPr>
      <w:r w:rsidRPr="0039340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Отрадненского района                                  </w:t>
      </w:r>
      <w:r w:rsidR="003934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9340F">
        <w:rPr>
          <w:rFonts w:ascii="Times New Roman" w:hAnsi="Times New Roman" w:cs="Times New Roman"/>
          <w:color w:val="000000"/>
          <w:sz w:val="28"/>
          <w:szCs w:val="28"/>
        </w:rPr>
        <w:t xml:space="preserve">   А.Ю. </w:t>
      </w:r>
      <w:proofErr w:type="spellStart"/>
      <w:r w:rsidRPr="0039340F">
        <w:rPr>
          <w:rFonts w:ascii="Times New Roman" w:hAnsi="Times New Roman" w:cs="Times New Roman"/>
          <w:color w:val="000000"/>
          <w:sz w:val="28"/>
          <w:szCs w:val="28"/>
        </w:rPr>
        <w:t>Леднёв</w:t>
      </w:r>
      <w:proofErr w:type="spellEnd"/>
    </w:p>
    <w:p w:rsidR="007711FC" w:rsidRPr="00CB66D2" w:rsidRDefault="007711FC">
      <w:pPr>
        <w:rPr>
          <w:sz w:val="28"/>
          <w:szCs w:val="28"/>
        </w:rPr>
      </w:pPr>
    </w:p>
    <w:p w:rsidR="007711FC" w:rsidRPr="00CB66D2" w:rsidRDefault="007711FC">
      <w:pPr>
        <w:rPr>
          <w:sz w:val="28"/>
          <w:szCs w:val="28"/>
        </w:rPr>
      </w:pPr>
    </w:p>
    <w:p w:rsidR="007711FC" w:rsidRPr="00197FF5" w:rsidRDefault="007711FC" w:rsidP="003A5741">
      <w:pPr>
        <w:ind w:firstLine="0"/>
        <w:rPr>
          <w:sz w:val="28"/>
          <w:szCs w:val="28"/>
        </w:rPr>
      </w:pPr>
    </w:p>
    <w:p w:rsidR="007711FC" w:rsidRDefault="007711FC" w:rsidP="003A5741">
      <w:pPr>
        <w:ind w:firstLine="0"/>
        <w:rPr>
          <w:sz w:val="28"/>
          <w:szCs w:val="28"/>
        </w:rPr>
      </w:pPr>
    </w:p>
    <w:p w:rsidR="0039340F" w:rsidRPr="00EB3373" w:rsidRDefault="0039340F" w:rsidP="003A5741">
      <w:pPr>
        <w:ind w:firstLine="0"/>
        <w:rPr>
          <w:sz w:val="28"/>
          <w:szCs w:val="28"/>
        </w:rPr>
      </w:pPr>
    </w:p>
    <w:p w:rsidR="007711FC" w:rsidRPr="00EB3373" w:rsidRDefault="007711FC" w:rsidP="003A5741">
      <w:pPr>
        <w:ind w:firstLine="0"/>
        <w:rPr>
          <w:sz w:val="28"/>
          <w:szCs w:val="28"/>
        </w:rPr>
      </w:pPr>
    </w:p>
    <w:p w:rsidR="007711FC" w:rsidRPr="00CB66D2" w:rsidRDefault="007711FC" w:rsidP="00CB66D2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F43B0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CB66D2">
        <w:rPr>
          <w:sz w:val="28"/>
          <w:szCs w:val="28"/>
        </w:rPr>
        <w:t>ПРИЛОЖЕНИЕ</w:t>
      </w:r>
    </w:p>
    <w:p w:rsidR="007711FC" w:rsidRPr="00CB66D2" w:rsidRDefault="007711FC">
      <w:pPr>
        <w:rPr>
          <w:sz w:val="28"/>
          <w:szCs w:val="28"/>
        </w:rPr>
      </w:pPr>
    </w:p>
    <w:p w:rsidR="007711FC" w:rsidRPr="00CB66D2" w:rsidRDefault="007711FC" w:rsidP="00CB66D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43B0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CB66D2">
        <w:rPr>
          <w:sz w:val="28"/>
          <w:szCs w:val="28"/>
        </w:rPr>
        <w:t>УТВЕРЖДЕНА</w:t>
      </w:r>
    </w:p>
    <w:p w:rsidR="007711FC" w:rsidRPr="0094251E" w:rsidRDefault="007711FC" w:rsidP="00F43B0E">
      <w:pPr>
        <w:ind w:left="5245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CB66D2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br/>
      </w:r>
      <w:r w:rsidRPr="00CB66D2">
        <w:rPr>
          <w:sz w:val="28"/>
          <w:szCs w:val="28"/>
        </w:rPr>
        <w:t>от</w:t>
      </w:r>
      <w:r w:rsidRPr="009425D0">
        <w:rPr>
          <w:sz w:val="28"/>
          <w:szCs w:val="28"/>
        </w:rPr>
        <w:t xml:space="preserve"> </w:t>
      </w:r>
      <w:r w:rsidR="0039340F">
        <w:rPr>
          <w:sz w:val="28"/>
          <w:szCs w:val="28"/>
        </w:rPr>
        <w:t>03.11.2017</w:t>
      </w:r>
      <w:r w:rsidRPr="0094251E">
        <w:rPr>
          <w:sz w:val="28"/>
          <w:szCs w:val="28"/>
        </w:rPr>
        <w:t xml:space="preserve"> </w:t>
      </w:r>
      <w:r w:rsidRPr="00CB66D2">
        <w:rPr>
          <w:sz w:val="28"/>
          <w:szCs w:val="28"/>
        </w:rPr>
        <w:t>№</w:t>
      </w:r>
      <w:r w:rsidRPr="009425D0">
        <w:rPr>
          <w:sz w:val="28"/>
          <w:szCs w:val="28"/>
        </w:rPr>
        <w:t xml:space="preserve"> </w:t>
      </w:r>
      <w:r w:rsidR="0039340F">
        <w:rPr>
          <w:sz w:val="28"/>
          <w:szCs w:val="28"/>
        </w:rPr>
        <w:t>19</w:t>
      </w:r>
      <w:r>
        <w:rPr>
          <w:sz w:val="28"/>
          <w:szCs w:val="28"/>
        </w:rPr>
        <w:t>-р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</w:p>
    <w:p w:rsidR="007711FC" w:rsidRPr="0094251E" w:rsidRDefault="007711FC" w:rsidP="003A5741">
      <w:pPr>
        <w:pStyle w:val="1"/>
        <w:ind w:firstLine="567"/>
        <w:rPr>
          <w:b w:val="0"/>
          <w:bCs w:val="0"/>
          <w:color w:val="auto"/>
          <w:sz w:val="28"/>
          <w:szCs w:val="28"/>
        </w:rPr>
      </w:pPr>
      <w:r w:rsidRPr="00C910AE">
        <w:rPr>
          <w:b w:val="0"/>
          <w:bCs w:val="0"/>
          <w:color w:val="auto"/>
          <w:sz w:val="28"/>
          <w:szCs w:val="28"/>
        </w:rPr>
        <w:t>Политика</w:t>
      </w:r>
      <w:r w:rsidRPr="00C910AE">
        <w:rPr>
          <w:b w:val="0"/>
          <w:bCs w:val="0"/>
          <w:color w:val="auto"/>
          <w:sz w:val="28"/>
          <w:szCs w:val="28"/>
        </w:rPr>
        <w:br/>
        <w:t xml:space="preserve">в отношении обработки персональных данных в администрации </w:t>
      </w:r>
      <w:r w:rsidRPr="00C910A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94251E">
        <w:rPr>
          <w:b w:val="0"/>
          <w:bCs w:val="0"/>
          <w:color w:val="auto"/>
          <w:sz w:val="28"/>
          <w:szCs w:val="28"/>
        </w:rPr>
        <w:t xml:space="preserve"> 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</w:p>
    <w:p w:rsidR="007711FC" w:rsidRPr="00CB66D2" w:rsidRDefault="007711FC" w:rsidP="003A5741">
      <w:pPr>
        <w:pStyle w:val="1"/>
        <w:ind w:firstLine="567"/>
        <w:rPr>
          <w:b w:val="0"/>
          <w:bCs w:val="0"/>
          <w:color w:val="auto"/>
          <w:sz w:val="28"/>
          <w:szCs w:val="28"/>
        </w:rPr>
      </w:pPr>
      <w:r w:rsidRPr="00CB66D2">
        <w:rPr>
          <w:b w:val="0"/>
          <w:bCs w:val="0"/>
          <w:color w:val="auto"/>
          <w:sz w:val="28"/>
          <w:szCs w:val="28"/>
        </w:rPr>
        <w:t>1. Общие положения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1</w:t>
      </w:r>
      <w:r w:rsidRPr="00C910AE">
        <w:rPr>
          <w:sz w:val="28"/>
          <w:szCs w:val="28"/>
        </w:rPr>
        <w:t xml:space="preserve">.1. Политика администрации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C910AE">
        <w:rPr>
          <w:sz w:val="28"/>
          <w:szCs w:val="28"/>
        </w:rPr>
        <w:t xml:space="preserve"> </w:t>
      </w:r>
      <w:r w:rsidRPr="00CB66D2">
        <w:rPr>
          <w:sz w:val="28"/>
          <w:szCs w:val="28"/>
        </w:rPr>
        <w:t xml:space="preserve">в отношении обработки персональных данных определяет порядок, условия обработки персональных данных и устанавливает требования по обеспечению безопасности персональных данных администрации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CB66D2">
        <w:rPr>
          <w:sz w:val="28"/>
          <w:szCs w:val="28"/>
        </w:rPr>
        <w:t>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1.2. Политика разработана в соответствии со следующими нормативными правовыми актами в области обработки и обеспечения безопасности персональных данных:</w:t>
      </w:r>
    </w:p>
    <w:p w:rsidR="007711FC" w:rsidRPr="00F43B0E" w:rsidRDefault="007711FC" w:rsidP="003A5741">
      <w:pPr>
        <w:ind w:firstLine="567"/>
        <w:rPr>
          <w:b/>
          <w:sz w:val="28"/>
          <w:szCs w:val="28"/>
        </w:rPr>
      </w:pPr>
      <w:r w:rsidRPr="00F43B0E">
        <w:rPr>
          <w:sz w:val="28"/>
          <w:szCs w:val="28"/>
        </w:rPr>
        <w:t>1) </w:t>
      </w:r>
      <w:r w:rsidRPr="00F43B0E">
        <w:rPr>
          <w:rStyle w:val="a4"/>
          <w:b w:val="0"/>
          <w:sz w:val="28"/>
          <w:szCs w:val="28"/>
        </w:rPr>
        <w:t>Конституция Российской Федерации</w:t>
      </w:r>
      <w:r w:rsidRPr="00F43B0E">
        <w:rPr>
          <w:b/>
          <w:sz w:val="28"/>
          <w:szCs w:val="28"/>
        </w:rPr>
        <w:t>;</w:t>
      </w:r>
    </w:p>
    <w:p w:rsidR="007711FC" w:rsidRPr="00F43B0E" w:rsidRDefault="007711FC" w:rsidP="003A5741">
      <w:pPr>
        <w:ind w:firstLine="567"/>
        <w:rPr>
          <w:sz w:val="28"/>
          <w:szCs w:val="28"/>
        </w:rPr>
      </w:pPr>
      <w:r w:rsidRPr="00F43B0E">
        <w:rPr>
          <w:sz w:val="28"/>
          <w:szCs w:val="28"/>
        </w:rPr>
        <w:t>2) </w:t>
      </w:r>
      <w:r w:rsidRPr="00F43B0E">
        <w:rPr>
          <w:rStyle w:val="a4"/>
          <w:b w:val="0"/>
          <w:sz w:val="28"/>
          <w:szCs w:val="28"/>
        </w:rPr>
        <w:t>Трудовой кодекс</w:t>
      </w:r>
      <w:r w:rsidRPr="00F43B0E">
        <w:rPr>
          <w:sz w:val="28"/>
          <w:szCs w:val="28"/>
        </w:rPr>
        <w:t xml:space="preserve"> Российской Федерации;</w:t>
      </w:r>
    </w:p>
    <w:p w:rsidR="007711FC" w:rsidRPr="00F43B0E" w:rsidRDefault="007711FC" w:rsidP="003A5741">
      <w:pPr>
        <w:ind w:firstLine="567"/>
        <w:rPr>
          <w:sz w:val="28"/>
          <w:szCs w:val="28"/>
        </w:rPr>
      </w:pPr>
      <w:r w:rsidRPr="00F43B0E">
        <w:rPr>
          <w:sz w:val="28"/>
          <w:szCs w:val="28"/>
        </w:rPr>
        <w:t>3) </w:t>
      </w:r>
      <w:r w:rsidRPr="00F43B0E">
        <w:rPr>
          <w:rStyle w:val="a4"/>
          <w:b w:val="0"/>
          <w:sz w:val="28"/>
          <w:szCs w:val="28"/>
        </w:rPr>
        <w:t>Федеральный закон</w:t>
      </w:r>
      <w:r w:rsidRPr="00F43B0E">
        <w:rPr>
          <w:sz w:val="28"/>
          <w:szCs w:val="28"/>
        </w:rPr>
        <w:t xml:space="preserve"> от 27 июля 2006 года № 149-ФЗ «Об информации, информационных технологиях и о защите информации»;</w:t>
      </w:r>
    </w:p>
    <w:p w:rsidR="007711FC" w:rsidRPr="00F43B0E" w:rsidRDefault="007711FC" w:rsidP="003A5741">
      <w:pPr>
        <w:ind w:firstLine="567"/>
        <w:rPr>
          <w:sz w:val="28"/>
          <w:szCs w:val="28"/>
        </w:rPr>
      </w:pPr>
      <w:r w:rsidRPr="00F43B0E">
        <w:rPr>
          <w:sz w:val="28"/>
          <w:szCs w:val="28"/>
        </w:rPr>
        <w:t>4) </w:t>
      </w:r>
      <w:r w:rsidRPr="00F43B0E">
        <w:rPr>
          <w:rStyle w:val="a4"/>
          <w:b w:val="0"/>
          <w:sz w:val="28"/>
          <w:szCs w:val="28"/>
        </w:rPr>
        <w:t>Федеральный закон</w:t>
      </w:r>
      <w:r w:rsidRPr="00F43B0E">
        <w:rPr>
          <w:sz w:val="28"/>
          <w:szCs w:val="28"/>
        </w:rPr>
        <w:t xml:space="preserve"> от 27 июля 2006 года № 152-ФЗ «О персональных данных» (далее - Закон № 152-ФЗ);</w:t>
      </w:r>
    </w:p>
    <w:p w:rsidR="007711FC" w:rsidRPr="00F43B0E" w:rsidRDefault="007711FC" w:rsidP="003A5741">
      <w:pPr>
        <w:pStyle w:val="a6"/>
        <w:ind w:firstLine="567"/>
        <w:rPr>
          <w:sz w:val="28"/>
          <w:szCs w:val="28"/>
        </w:rPr>
      </w:pPr>
      <w:r w:rsidRPr="00F43B0E">
        <w:rPr>
          <w:sz w:val="28"/>
          <w:szCs w:val="28"/>
        </w:rPr>
        <w:t>5) </w:t>
      </w:r>
      <w:r w:rsidRPr="00F43B0E">
        <w:rPr>
          <w:rStyle w:val="a4"/>
          <w:b w:val="0"/>
          <w:sz w:val="28"/>
          <w:szCs w:val="28"/>
        </w:rPr>
        <w:t>Федеральный закон</w:t>
      </w:r>
      <w:r w:rsidRPr="00F43B0E">
        <w:rPr>
          <w:sz w:val="28"/>
          <w:szCs w:val="28"/>
        </w:rPr>
        <w:t xml:space="preserve"> от 2 марта 2007 года № 25-ФЗ « О муниципальной службе в Российской Федерации»;</w:t>
      </w:r>
    </w:p>
    <w:p w:rsidR="007711FC" w:rsidRPr="00F43B0E" w:rsidRDefault="007711FC" w:rsidP="003A5741">
      <w:pPr>
        <w:ind w:firstLine="567"/>
        <w:rPr>
          <w:sz w:val="28"/>
          <w:szCs w:val="28"/>
        </w:rPr>
      </w:pPr>
      <w:r w:rsidRPr="00F43B0E">
        <w:rPr>
          <w:sz w:val="28"/>
          <w:szCs w:val="28"/>
        </w:rPr>
        <w:t>6) </w:t>
      </w:r>
      <w:r w:rsidRPr="00F43B0E">
        <w:rPr>
          <w:rStyle w:val="a4"/>
          <w:b w:val="0"/>
          <w:sz w:val="28"/>
          <w:szCs w:val="28"/>
        </w:rPr>
        <w:t>Федеральный закон</w:t>
      </w:r>
      <w:r w:rsidRPr="00F43B0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7711FC" w:rsidRPr="00F43B0E" w:rsidRDefault="007711FC" w:rsidP="003A5741">
      <w:pPr>
        <w:ind w:firstLine="567"/>
        <w:rPr>
          <w:sz w:val="28"/>
          <w:szCs w:val="28"/>
        </w:rPr>
      </w:pPr>
      <w:r w:rsidRPr="00F43B0E">
        <w:rPr>
          <w:sz w:val="28"/>
          <w:szCs w:val="28"/>
        </w:rPr>
        <w:t>7) </w:t>
      </w:r>
      <w:r w:rsidRPr="00F43B0E">
        <w:rPr>
          <w:rStyle w:val="a4"/>
          <w:b w:val="0"/>
          <w:sz w:val="28"/>
          <w:szCs w:val="28"/>
        </w:rPr>
        <w:t>Постановление</w:t>
      </w:r>
      <w:r w:rsidRPr="00F43B0E">
        <w:rPr>
          <w:sz w:val="28"/>
          <w:szCs w:val="28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proofErr w:type="gramStart"/>
      <w:r w:rsidRPr="00F43B0E">
        <w:rPr>
          <w:sz w:val="28"/>
          <w:szCs w:val="28"/>
        </w:rPr>
        <w:t>8) </w:t>
      </w:r>
      <w:r w:rsidRPr="00F43B0E">
        <w:rPr>
          <w:rStyle w:val="a4"/>
          <w:b w:val="0"/>
          <w:sz w:val="28"/>
          <w:szCs w:val="28"/>
        </w:rPr>
        <w:t>Постановление</w:t>
      </w:r>
      <w:r w:rsidRPr="00F43B0E">
        <w:rPr>
          <w:sz w:val="28"/>
          <w:szCs w:val="28"/>
        </w:rPr>
        <w:t xml:space="preserve"> Правительства Российской Федерации от 21 марта 2012 года № 211 «Об утверждении перечня мер, направленных на обеспечение выполнения</w:t>
      </w:r>
      <w:r w:rsidRPr="00CB66D2">
        <w:rPr>
          <w:sz w:val="28"/>
          <w:szCs w:val="28"/>
        </w:rPr>
        <w:t xml:space="preserve">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9) </w:t>
      </w:r>
      <w:r w:rsidRPr="00F43B0E">
        <w:rPr>
          <w:rStyle w:val="a4"/>
          <w:b w:val="0"/>
          <w:sz w:val="28"/>
          <w:szCs w:val="28"/>
        </w:rPr>
        <w:t>Постановление</w:t>
      </w:r>
      <w:r w:rsidRPr="00F43B0E">
        <w:rPr>
          <w:b/>
          <w:sz w:val="28"/>
          <w:szCs w:val="28"/>
        </w:rPr>
        <w:t xml:space="preserve"> </w:t>
      </w:r>
      <w:r w:rsidRPr="00CB66D2">
        <w:rPr>
          <w:sz w:val="28"/>
          <w:szCs w:val="28"/>
        </w:rPr>
        <w:t xml:space="preserve">Правительства Российской Федерации от 01 ноября 2012 года № 1119 «Об утверждении требований к защите персональных данных при </w:t>
      </w:r>
      <w:r w:rsidRPr="00CB66D2">
        <w:rPr>
          <w:sz w:val="28"/>
          <w:szCs w:val="28"/>
        </w:rPr>
        <w:lastRenderedPageBreak/>
        <w:t>их обработке в информационных системах персональных данных»;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10) иными нормативные правовые акты в области обработки и обеспечения безопасности персональных данных, а также руководящие документы Федеральной службы по техническому и экспортному контролю и Федеральной службы безопасности Российской Федерации.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1.3. В настоящем документе используются следующие основные понятия: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1) 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proofErr w:type="gramStart"/>
      <w:r w:rsidRPr="00CB66D2">
        <w:rPr>
          <w:sz w:val="28"/>
          <w:szCs w:val="28"/>
        </w:rPr>
        <w:t>2) 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3) 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4) распространение персональных данных - действия, направленные на раскрытие персональных данных неопределенному кругу лиц;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5) 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6) 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7) 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8) 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9) 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10) 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1.4. Администрация муниципального образования</w:t>
      </w:r>
      <w:r w:rsidRPr="00197FF5">
        <w:rPr>
          <w:sz w:val="28"/>
          <w:szCs w:val="28"/>
        </w:rPr>
        <w:t xml:space="preserve"> </w:t>
      </w:r>
      <w:r w:rsidRPr="00184575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Pr="00197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197FF5">
        <w:rPr>
          <w:sz w:val="28"/>
          <w:szCs w:val="28"/>
        </w:rPr>
        <w:t xml:space="preserve"> </w:t>
      </w:r>
      <w:r w:rsidRPr="00CB66D2">
        <w:rPr>
          <w:sz w:val="28"/>
          <w:szCs w:val="28"/>
        </w:rPr>
        <w:t xml:space="preserve">оператором, организующим и (или) осуществляющим обработку персональных данных, а также определяющей цели обработки персональных данных, состав персональных данных, подлежащих </w:t>
      </w:r>
      <w:r w:rsidRPr="00CB66D2">
        <w:rPr>
          <w:sz w:val="28"/>
          <w:szCs w:val="28"/>
        </w:rPr>
        <w:lastRenderedPageBreak/>
        <w:t>обработке, действия (операции), совершаемые с персональными данными.</w:t>
      </w:r>
    </w:p>
    <w:p w:rsidR="007711FC" w:rsidRPr="00B84DFF" w:rsidRDefault="007711FC" w:rsidP="00B84DFF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66D2">
        <w:rPr>
          <w:sz w:val="28"/>
          <w:szCs w:val="28"/>
        </w:rPr>
        <w:t>1.5. Администрация</w:t>
      </w:r>
      <w:r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5F16B1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bookmarkEnd w:id="0"/>
      <w:bookmarkEnd w:id="1"/>
      <w:r w:rsidRPr="00CB66D2">
        <w:rPr>
          <w:sz w:val="28"/>
          <w:szCs w:val="28"/>
        </w:rPr>
        <w:t xml:space="preserve"> включена в Реестр операторов персональных данных за регистрационным номером </w:t>
      </w:r>
      <w:r w:rsidR="0039340F">
        <w:rPr>
          <w:sz w:val="28"/>
          <w:szCs w:val="28"/>
        </w:rPr>
        <w:t>08-0014440</w:t>
      </w:r>
      <w:r w:rsidRPr="00CB66D2">
        <w:rPr>
          <w:sz w:val="28"/>
          <w:szCs w:val="28"/>
        </w:rPr>
        <w:t xml:space="preserve">, дата внесения оператора в реестр  </w:t>
      </w:r>
      <w:r w:rsidR="0011242F">
        <w:rPr>
          <w:sz w:val="28"/>
          <w:szCs w:val="28"/>
        </w:rPr>
        <w:t>14 июля 2008 года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</w:p>
    <w:p w:rsidR="007711FC" w:rsidRPr="00946A3D" w:rsidRDefault="007711FC" w:rsidP="003A5741">
      <w:pPr>
        <w:pStyle w:val="1"/>
        <w:ind w:firstLine="567"/>
        <w:rPr>
          <w:b w:val="0"/>
          <w:bCs w:val="0"/>
          <w:color w:val="auto"/>
          <w:sz w:val="28"/>
          <w:szCs w:val="28"/>
        </w:rPr>
      </w:pPr>
      <w:r w:rsidRPr="00CB66D2">
        <w:rPr>
          <w:b w:val="0"/>
          <w:bCs w:val="0"/>
          <w:color w:val="auto"/>
          <w:sz w:val="28"/>
          <w:szCs w:val="28"/>
        </w:rPr>
        <w:t>2</w:t>
      </w:r>
      <w:r w:rsidRPr="00946A3D">
        <w:rPr>
          <w:b w:val="0"/>
          <w:bCs w:val="0"/>
          <w:color w:val="auto"/>
          <w:sz w:val="28"/>
          <w:szCs w:val="28"/>
        </w:rPr>
        <w:t>. Обработка персональных данных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 xml:space="preserve">2.1. Обработка персональных данных в администрации </w:t>
      </w:r>
      <w:r w:rsidRPr="00946A3D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946A3D">
        <w:rPr>
          <w:sz w:val="28"/>
          <w:szCs w:val="28"/>
        </w:rPr>
        <w:t xml:space="preserve"> осуществляется на основании следующих принципов: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>1) обработка персональных данных осуществляется на законной и справедливой основе;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>2) обработка персональных данных ограничивается достижением конкретных, заранее определенных и законных целей (не допускается обработка персональных данных, несовместимая с целями сбора персональных данных);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>3) 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>4) обработке подлежат только персональные данные, которые отвечают целям их обработки;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>5) 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>6) 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 (принимаются необходимые меры по удалению или уточнению неполных или неточных данных).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 xml:space="preserve">2.2. С целью осуществления своих полномочий администрации </w:t>
      </w:r>
      <w:r w:rsidRPr="00946A3D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946A3D">
        <w:rPr>
          <w:sz w:val="28"/>
          <w:szCs w:val="28"/>
        </w:rPr>
        <w:t xml:space="preserve"> обрабатывает персональные данные следующих субъектов персональных данных: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>1) муниципальные служащие и их близкие родственники;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>2) лица, замещающие муниципальные должност</w:t>
      </w:r>
      <w:r w:rsidRPr="00CB66D2"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администрации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CB66D2">
        <w:rPr>
          <w:sz w:val="28"/>
          <w:szCs w:val="28"/>
        </w:rPr>
        <w:t xml:space="preserve"> и их близкие родственники;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3) работники, принятые по трудовым договорам, и их близкие родственники;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4) руководители муниципальных предприятий и учреждений, их супруги и несовершеннолетние дети, а также лица, поступающие на должности руководителей муниципальных учреждений;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5) граждане, включенные в кадровый резерв;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6) претенденты, участвующие в конкурсах на замещение вакантных должностей;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 xml:space="preserve">7) граждане, состоящие в трудовых и гражданско-правовых отношениях с </w:t>
      </w:r>
      <w:r w:rsidRPr="00946A3D">
        <w:rPr>
          <w:sz w:val="28"/>
          <w:szCs w:val="28"/>
        </w:rPr>
        <w:lastRenderedPageBreak/>
        <w:t xml:space="preserve">администрацией </w:t>
      </w:r>
      <w:r w:rsidRPr="00946A3D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946A3D">
        <w:rPr>
          <w:sz w:val="28"/>
          <w:szCs w:val="28"/>
        </w:rPr>
        <w:t>;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 xml:space="preserve">8) граждане, обратившиеся в администрацию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946A3D">
        <w:rPr>
          <w:sz w:val="28"/>
          <w:szCs w:val="28"/>
        </w:rPr>
        <w:t xml:space="preserve"> с обращениями, заявлениями с целью получения муниципальных услуг, и их близкие родственники;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 xml:space="preserve">9) Почетные граждане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946A3D">
        <w:rPr>
          <w:sz w:val="28"/>
          <w:szCs w:val="28"/>
        </w:rPr>
        <w:t>;</w:t>
      </w:r>
    </w:p>
    <w:p w:rsidR="007711FC" w:rsidRPr="00946A3D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 xml:space="preserve">10) иные лица, связанные с исполнением администрацией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946A3D">
        <w:rPr>
          <w:sz w:val="28"/>
          <w:szCs w:val="28"/>
        </w:rPr>
        <w:t xml:space="preserve"> муниципальных функций по решению вопросов местного значения, определенных Уставом</w:t>
      </w:r>
      <w:r>
        <w:rPr>
          <w:sz w:val="28"/>
          <w:szCs w:val="28"/>
        </w:rPr>
        <w:t xml:space="preserve">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946A3D">
        <w:rPr>
          <w:sz w:val="28"/>
          <w:szCs w:val="28"/>
        </w:rPr>
        <w:t>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946A3D">
        <w:rPr>
          <w:sz w:val="28"/>
          <w:szCs w:val="28"/>
        </w:rPr>
        <w:t>2.3. Администрацией</w:t>
      </w:r>
      <w:r>
        <w:rPr>
          <w:sz w:val="28"/>
          <w:szCs w:val="28"/>
        </w:rPr>
        <w:t xml:space="preserve">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>
        <w:rPr>
          <w:sz w:val="28"/>
          <w:szCs w:val="28"/>
        </w:rPr>
        <w:t xml:space="preserve"> </w:t>
      </w:r>
      <w:r w:rsidRPr="00946A3D">
        <w:rPr>
          <w:sz w:val="28"/>
          <w:szCs w:val="28"/>
        </w:rPr>
        <w:t>обрабатываются следующие категории персональных данных субъектов персональных данных (в зависимости от целей обработки персональных данных):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фамилия, имя, отчество;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адрес проживания и прописки;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телефон;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семейное положение;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иные паспортные данные;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ИНН.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а также персональные данные, содержащиеся </w:t>
      </w:r>
      <w:proofErr w:type="gramStart"/>
      <w:r w:rsidRPr="00CB66D2">
        <w:rPr>
          <w:sz w:val="28"/>
          <w:szCs w:val="28"/>
        </w:rPr>
        <w:t>в</w:t>
      </w:r>
      <w:proofErr w:type="gramEnd"/>
      <w:r w:rsidRPr="00CB66D2">
        <w:rPr>
          <w:sz w:val="28"/>
          <w:szCs w:val="28"/>
        </w:rPr>
        <w:t>: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- письменном </w:t>
      </w:r>
      <w:proofErr w:type="gramStart"/>
      <w:r w:rsidRPr="00CB66D2">
        <w:rPr>
          <w:sz w:val="28"/>
          <w:szCs w:val="28"/>
        </w:rPr>
        <w:t>заявлении</w:t>
      </w:r>
      <w:proofErr w:type="gramEnd"/>
      <w:r w:rsidRPr="00CB66D2">
        <w:rPr>
          <w:sz w:val="28"/>
          <w:szCs w:val="28"/>
        </w:rPr>
        <w:t xml:space="preserve"> с просьбой о поступлении на муниципальную службу и замещении должности муниципальной службы (далее - должность муниципальной службы);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собственноручно заполненной и подписанной гражданином Российской Федерации анкете;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</w:t>
      </w:r>
      <w:proofErr w:type="gramStart"/>
      <w:r w:rsidRPr="00CB66D2">
        <w:rPr>
          <w:sz w:val="28"/>
          <w:szCs w:val="28"/>
        </w:rPr>
        <w:t>документах</w:t>
      </w:r>
      <w:proofErr w:type="gramEnd"/>
      <w:r w:rsidRPr="00CB66D2">
        <w:rPr>
          <w:sz w:val="28"/>
          <w:szCs w:val="28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</w:t>
      </w:r>
      <w:proofErr w:type="gramStart"/>
      <w:r w:rsidRPr="00CB66D2">
        <w:rPr>
          <w:sz w:val="28"/>
          <w:szCs w:val="28"/>
        </w:rPr>
        <w:t>копиях</w:t>
      </w:r>
      <w:proofErr w:type="gramEnd"/>
      <w:r w:rsidRPr="00CB66D2">
        <w:rPr>
          <w:sz w:val="28"/>
          <w:szCs w:val="28"/>
        </w:rPr>
        <w:t xml:space="preserve"> паспорта и свидетельства о государственной регистрации актов гражданского состояния;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копии трудовой книжки;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копии решений о награждении государственными наградами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копия правового акта органа о назначении на должность муниципальной службы;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</w:t>
      </w:r>
      <w:proofErr w:type="gramStart"/>
      <w:r w:rsidRPr="00CB66D2">
        <w:rPr>
          <w:sz w:val="28"/>
          <w:szCs w:val="28"/>
        </w:rPr>
        <w:t>экземпляре</w:t>
      </w:r>
      <w:proofErr w:type="gramEnd"/>
      <w:r w:rsidRPr="00CB66D2">
        <w:rPr>
          <w:sz w:val="28"/>
          <w:szCs w:val="28"/>
        </w:rPr>
        <w:t xml:space="preserve"> служебного контракта (трудового договора), а также экземплярах письменных дополнительных соглашений, которыми оформляются изменения и дополнения, внесенные в служебный контракт (трудовой договор);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- копии правового актов органа о переводе муниципального служащего на иную должность муниципальной службы, о временном замещении им иной </w:t>
      </w:r>
      <w:r w:rsidRPr="00CB66D2">
        <w:rPr>
          <w:sz w:val="28"/>
          <w:szCs w:val="28"/>
        </w:rPr>
        <w:lastRenderedPageBreak/>
        <w:t>должности муниципальной службы;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копии документов воинского учета (для военнообязанных и лиц, подлежащих призыву на военную службу);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копии правового акта органа об освобождении муниципального служащего от замещаемой должности муниципальной службы, о прекращении служебного контракта (трудового договора) или его приостановлении;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- аттестационном </w:t>
      </w:r>
      <w:proofErr w:type="gramStart"/>
      <w:r w:rsidRPr="00CB66D2">
        <w:rPr>
          <w:sz w:val="28"/>
          <w:szCs w:val="28"/>
        </w:rPr>
        <w:t>листе</w:t>
      </w:r>
      <w:proofErr w:type="gramEnd"/>
      <w:r w:rsidRPr="00CB66D2">
        <w:rPr>
          <w:sz w:val="28"/>
          <w:szCs w:val="28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- экзаменационном </w:t>
      </w:r>
      <w:proofErr w:type="gramStart"/>
      <w:r w:rsidRPr="00CB66D2">
        <w:rPr>
          <w:sz w:val="28"/>
          <w:szCs w:val="28"/>
        </w:rPr>
        <w:t>листе</w:t>
      </w:r>
      <w:proofErr w:type="gramEnd"/>
      <w:r w:rsidRPr="00CB66D2">
        <w:rPr>
          <w:sz w:val="28"/>
          <w:szCs w:val="28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копии документов о присвоении муниципальному служащему классного чина муниципальной службы (иного классного чина, квалификационного разряда);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копии документов о включении муниципального служащего в кадровый резерв, а также об исключении его из кадрового резерва;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</w:t>
      </w:r>
      <w:proofErr w:type="gramStart"/>
      <w:r w:rsidRPr="00CB66D2">
        <w:rPr>
          <w:sz w:val="28"/>
          <w:szCs w:val="28"/>
        </w:rPr>
        <w:t>документах</w:t>
      </w:r>
      <w:proofErr w:type="gramEnd"/>
      <w:r w:rsidRPr="00CB66D2">
        <w:rPr>
          <w:sz w:val="28"/>
          <w:szCs w:val="28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копии страхового свидетельства обязательного пенсионного страхования;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- копии свидетельства </w:t>
      </w:r>
      <w:proofErr w:type="gramStart"/>
      <w:r w:rsidRPr="00CB66D2"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CB66D2">
        <w:rPr>
          <w:sz w:val="28"/>
          <w:szCs w:val="28"/>
        </w:rPr>
        <w:t xml:space="preserve"> Российской Федерации;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копии страхового медицинского полиса обязательного медицинского страхования граждан;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- медицинском </w:t>
      </w:r>
      <w:proofErr w:type="gramStart"/>
      <w:r w:rsidRPr="00CB66D2">
        <w:rPr>
          <w:sz w:val="28"/>
          <w:szCs w:val="28"/>
        </w:rPr>
        <w:t>заключении</w:t>
      </w:r>
      <w:proofErr w:type="gramEnd"/>
      <w:r w:rsidRPr="00CB66D2">
        <w:rPr>
          <w:sz w:val="28"/>
          <w:szCs w:val="28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2.4. Для целей оказания муниципальных услуг и осуществления муниципальных функций (полномочий, обязанностей) в администрации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CB66D2">
        <w:rPr>
          <w:sz w:val="28"/>
          <w:szCs w:val="28"/>
        </w:rPr>
        <w:t xml:space="preserve"> обрабатываются </w:t>
      </w:r>
      <w:r w:rsidRPr="00CB66D2">
        <w:rPr>
          <w:sz w:val="28"/>
          <w:szCs w:val="28"/>
        </w:rPr>
        <w:lastRenderedPageBreak/>
        <w:t>следующие категории персональных данных: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фамилия, имя, отчество;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адрес проживания и прописки;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телефон;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иные паспортные данные;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адрес электронной почты;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ИНН;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СНИЛС;</w:t>
      </w:r>
    </w:p>
    <w:p w:rsidR="007711FC" w:rsidRPr="00CB66D2" w:rsidRDefault="007711FC" w:rsidP="003A5741">
      <w:pPr>
        <w:pStyle w:val="a6"/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иные сведения, указанные заявителем.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2.5. Биометрические персональные данные администрацией</w:t>
      </w:r>
      <w:r>
        <w:rPr>
          <w:sz w:val="28"/>
          <w:szCs w:val="28"/>
        </w:rPr>
        <w:t xml:space="preserve">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CB66D2">
        <w:rPr>
          <w:sz w:val="28"/>
          <w:szCs w:val="28"/>
        </w:rPr>
        <w:t xml:space="preserve"> не обрабатываются, из специальных категорий персональных данных могут обрабатываться только данные о состоянии здоровья.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2.6. Обработка персональных данных осуществляется с согласия субъекта персональных данных, если иное не предусмотрено федеральным законом. Согласие субъекта персональных данных должно отвечать требованиям, определенным </w:t>
      </w:r>
      <w:r w:rsidRPr="00F43B0E">
        <w:rPr>
          <w:rStyle w:val="a4"/>
          <w:b w:val="0"/>
          <w:sz w:val="28"/>
          <w:szCs w:val="28"/>
        </w:rPr>
        <w:t>Федеральным законом</w:t>
      </w:r>
      <w:r w:rsidRPr="00CB66D2">
        <w:rPr>
          <w:sz w:val="28"/>
          <w:szCs w:val="28"/>
        </w:rPr>
        <w:t xml:space="preserve"> от 27 июля 2006 года № 152-ФЗ «О персональных данных»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Обработка персональных данных осуществляется с использованием средств автоматизации, а также без использования таких средств (на бумажном носителе информации).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</w:p>
    <w:p w:rsidR="007711FC" w:rsidRPr="00CB66D2" w:rsidRDefault="007711FC" w:rsidP="003A5741">
      <w:pPr>
        <w:pStyle w:val="1"/>
        <w:ind w:firstLine="567"/>
        <w:rPr>
          <w:b w:val="0"/>
          <w:bCs w:val="0"/>
          <w:color w:val="auto"/>
          <w:sz w:val="28"/>
          <w:szCs w:val="28"/>
        </w:rPr>
      </w:pPr>
      <w:r w:rsidRPr="00CB66D2">
        <w:rPr>
          <w:b w:val="0"/>
          <w:bCs w:val="0"/>
          <w:color w:val="auto"/>
          <w:sz w:val="28"/>
          <w:szCs w:val="28"/>
        </w:rPr>
        <w:t>3. Права субъектов персональных данных и способ их реализации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В соответствии с </w:t>
      </w:r>
      <w:r w:rsidRPr="00F43B0E">
        <w:rPr>
          <w:rStyle w:val="a4"/>
          <w:b w:val="0"/>
          <w:sz w:val="28"/>
          <w:szCs w:val="28"/>
        </w:rPr>
        <w:t>Федеральным законом</w:t>
      </w:r>
      <w:r w:rsidRPr="00CB66D2">
        <w:rPr>
          <w:sz w:val="28"/>
          <w:szCs w:val="28"/>
        </w:rPr>
        <w:t xml:space="preserve"> от 27 июля 2006 года № 152-ФЗ «О персональных данных» субъект персональных данных имеет следующие права в отношении своих персональных данных: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3.1. Право на получение информации, касающейся обработки его персональных данных оператором, в том числе содержащей: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- подтверждение факта обработки персональных данных </w:t>
      </w:r>
      <w:r w:rsidRPr="00184575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Pr="00197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CB66D2">
        <w:rPr>
          <w:sz w:val="28"/>
          <w:szCs w:val="28"/>
        </w:rPr>
        <w:t xml:space="preserve">; 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правовые основания и цели обработки персональных данных;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proofErr w:type="gramStart"/>
      <w:r w:rsidRPr="00CB66D2">
        <w:rPr>
          <w:sz w:val="28"/>
          <w:szCs w:val="28"/>
        </w:rPr>
        <w:t xml:space="preserve">- применяемые администрацией </w:t>
      </w:r>
      <w:r w:rsidRPr="00184575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Pr="00197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CB66D2">
        <w:rPr>
          <w:sz w:val="28"/>
          <w:szCs w:val="28"/>
        </w:rPr>
        <w:t>;</w:t>
      </w:r>
      <w:proofErr w:type="gramEnd"/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 способы обработки персональных данных;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наименование и место нахождения администрации</w:t>
      </w:r>
      <w:r>
        <w:rPr>
          <w:sz w:val="28"/>
          <w:szCs w:val="28"/>
        </w:rPr>
        <w:t xml:space="preserve"> </w:t>
      </w:r>
      <w:r w:rsidRPr="00184575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Pr="00197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CB66D2">
        <w:rPr>
          <w:sz w:val="28"/>
          <w:szCs w:val="28"/>
        </w:rPr>
        <w:t xml:space="preserve">, сведения о лицах (за исключением работников администрации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CB66D2">
        <w:rPr>
          <w:sz w:val="28"/>
          <w:szCs w:val="28"/>
        </w:rPr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- сроки обработки персональных данных, в том числе сроки их хранения;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lastRenderedPageBreak/>
        <w:t xml:space="preserve">- порядок осуществления субъектом персональных данных прав, предусмотренных </w:t>
      </w:r>
      <w:r w:rsidRPr="00F43B0E">
        <w:rPr>
          <w:rStyle w:val="a4"/>
          <w:b w:val="0"/>
          <w:sz w:val="28"/>
          <w:szCs w:val="28"/>
        </w:rPr>
        <w:t>Федеральным законом</w:t>
      </w:r>
      <w:r w:rsidRPr="00CB66D2">
        <w:rPr>
          <w:sz w:val="28"/>
          <w:szCs w:val="28"/>
        </w:rPr>
        <w:t xml:space="preserve"> от 27 июля 2006 года № 152-ФЗ «О персональных данных»;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- наименование или фамилию, имя, отчество и адрес лица, осуществляющего обработку персональных данных по поручению администрации </w:t>
      </w:r>
      <w:r w:rsidRPr="00184575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Pr="00197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CB66D2">
        <w:rPr>
          <w:sz w:val="28"/>
          <w:szCs w:val="28"/>
        </w:rPr>
        <w:t>, если обработка поручена или будет поручена такому лицу;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- иные сведения, предусмотренные </w:t>
      </w:r>
      <w:r w:rsidRPr="00F43B0E">
        <w:rPr>
          <w:rStyle w:val="a4"/>
          <w:b w:val="0"/>
          <w:sz w:val="28"/>
          <w:szCs w:val="28"/>
        </w:rPr>
        <w:t>Федеральным законом</w:t>
      </w:r>
      <w:r w:rsidRPr="00CB66D2">
        <w:rPr>
          <w:sz w:val="28"/>
          <w:szCs w:val="28"/>
        </w:rPr>
        <w:t xml:space="preserve"> от 27 июля 2006 года № 152-ФЗ «О персональных данных» или другими федеральными законами.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3.2. Право на ознакомление с персональными данными, принадлежащими субъекту персональных данных, обрабатываемыми администрацией </w:t>
      </w:r>
      <w:r w:rsidRPr="00184575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Pr="00197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CB66D2">
        <w:rPr>
          <w:sz w:val="28"/>
          <w:szCs w:val="28"/>
        </w:rPr>
        <w:t>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3.3. Право потребовать от администрации </w:t>
      </w:r>
      <w:r w:rsidRPr="00184575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Pr="00197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CB66D2">
        <w:rPr>
          <w:sz w:val="28"/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 (неактуальными), неточными, незаконно полученными или не являются необходимыми для заявленной цели обработки.</w:t>
      </w:r>
    </w:p>
    <w:p w:rsidR="007711FC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3.4. Право на отзыв согласия на обработку персональных данных (если такое согласие было дано администрации</w:t>
      </w:r>
      <w:r>
        <w:rPr>
          <w:sz w:val="28"/>
          <w:szCs w:val="28"/>
        </w:rPr>
        <w:t xml:space="preserve"> </w:t>
      </w:r>
      <w:r w:rsidRPr="00184575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Pr="00197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3.5. </w:t>
      </w:r>
      <w:proofErr w:type="gramStart"/>
      <w:r w:rsidRPr="00CB66D2">
        <w:rPr>
          <w:sz w:val="28"/>
          <w:szCs w:val="28"/>
        </w:rPr>
        <w:t xml:space="preserve">Право на обжалование действий или бездействий администрации </w:t>
      </w:r>
      <w:r w:rsidRPr="00184575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Pr="00197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CB66D2">
        <w:rPr>
          <w:sz w:val="28"/>
          <w:szCs w:val="28"/>
        </w:rP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 w:rsidRPr="00CB66D2">
        <w:rPr>
          <w:sz w:val="28"/>
          <w:szCs w:val="28"/>
        </w:rPr>
        <w:t>Роскомнадзор</w:t>
      </w:r>
      <w:proofErr w:type="spellEnd"/>
      <w:r w:rsidRPr="00CB66D2">
        <w:rPr>
          <w:sz w:val="28"/>
          <w:szCs w:val="28"/>
        </w:rPr>
        <w:t>) или в судебном порядке в случае, если субъект считает, что администрация</w:t>
      </w:r>
      <w:r>
        <w:rPr>
          <w:sz w:val="28"/>
          <w:szCs w:val="28"/>
        </w:rPr>
        <w:t xml:space="preserve"> </w:t>
      </w:r>
      <w:r w:rsidRPr="00184575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Pr="00197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CB66D2">
        <w:rPr>
          <w:sz w:val="28"/>
          <w:szCs w:val="28"/>
        </w:rPr>
        <w:t xml:space="preserve"> осуществляет обработку его персональных данных с нарушением требований </w:t>
      </w:r>
      <w:r w:rsidRPr="00F43B0E">
        <w:rPr>
          <w:rStyle w:val="a4"/>
          <w:b w:val="0"/>
          <w:sz w:val="28"/>
          <w:szCs w:val="28"/>
        </w:rPr>
        <w:t>Федерального закона</w:t>
      </w:r>
      <w:r w:rsidRPr="00CB66D2">
        <w:rPr>
          <w:sz w:val="28"/>
          <w:szCs w:val="28"/>
        </w:rPr>
        <w:t xml:space="preserve"> от 27 июля 2006 года  № 152-ФЗ «О персональных</w:t>
      </w:r>
      <w:proofErr w:type="gramEnd"/>
      <w:r w:rsidRPr="00CB66D2">
        <w:rPr>
          <w:sz w:val="28"/>
          <w:szCs w:val="28"/>
        </w:rPr>
        <w:t xml:space="preserve"> данных» или иным образом нарушает его права и свободы.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3.6. Иные права, определенные </w:t>
      </w:r>
      <w:bookmarkStart w:id="2" w:name="_GoBack"/>
      <w:r w:rsidRPr="00F43B0E">
        <w:rPr>
          <w:rStyle w:val="a4"/>
          <w:b w:val="0"/>
          <w:sz w:val="28"/>
          <w:szCs w:val="28"/>
        </w:rPr>
        <w:t>главой 3</w:t>
      </w:r>
      <w:r w:rsidRPr="00CB66D2">
        <w:rPr>
          <w:sz w:val="28"/>
          <w:szCs w:val="28"/>
        </w:rPr>
        <w:t xml:space="preserve"> </w:t>
      </w:r>
      <w:bookmarkEnd w:id="2"/>
      <w:r w:rsidRPr="00CB66D2">
        <w:rPr>
          <w:sz w:val="28"/>
          <w:szCs w:val="28"/>
        </w:rPr>
        <w:t>Федерального закона от 27 июля 2006 года № 152-ФЗ «О персональных данных».</w:t>
      </w:r>
    </w:p>
    <w:p w:rsidR="007711FC" w:rsidRDefault="007711FC" w:rsidP="003A5741">
      <w:pPr>
        <w:pStyle w:val="1"/>
        <w:ind w:firstLine="567"/>
        <w:rPr>
          <w:b w:val="0"/>
          <w:bCs w:val="0"/>
          <w:color w:val="auto"/>
          <w:sz w:val="28"/>
          <w:szCs w:val="28"/>
        </w:rPr>
      </w:pPr>
    </w:p>
    <w:p w:rsidR="007711FC" w:rsidRPr="00CB66D2" w:rsidRDefault="007711FC" w:rsidP="003A5741">
      <w:pPr>
        <w:pStyle w:val="1"/>
        <w:ind w:firstLine="567"/>
        <w:rPr>
          <w:b w:val="0"/>
          <w:bCs w:val="0"/>
          <w:color w:val="auto"/>
          <w:sz w:val="28"/>
          <w:szCs w:val="28"/>
        </w:rPr>
      </w:pPr>
      <w:r w:rsidRPr="00CB66D2">
        <w:rPr>
          <w:b w:val="0"/>
          <w:bCs w:val="0"/>
          <w:color w:val="auto"/>
          <w:sz w:val="28"/>
          <w:szCs w:val="28"/>
        </w:rPr>
        <w:t>4. Организация защиты персональных данных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4.1. В соответствии с требованиями нормативных документов администрацией </w:t>
      </w:r>
      <w:r w:rsidRPr="00184575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Pr="00197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CB66D2">
        <w:rPr>
          <w:sz w:val="28"/>
          <w:szCs w:val="28"/>
        </w:rPr>
        <w:t xml:space="preserve"> создана система защиты персональных данных, состоящая из подсистем правовой, организационной и технической защиты: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4.1.1. Подсистема правовой защиты представляет собой комплекс организационно-распорядительных и нормативных документов, обеспечивающих создание и функционирование системы защиты персональных данных.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4.1.2. Подсистема организационной защиты включает в себя установление перечня должностей,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lastRenderedPageBreak/>
        <w:t>4.1.3. Подсистема технической защиты включает в себя комплекс программных и программно-аппаратных средств, обеспечивающих защиту персональных данных при их обработке.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Для хранения бумажных носителей персональных данных предусмотрены сейфы и запираемые ящики.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Установлены индивидуальные пароли доступа сотрудников в информационную систему персональных данных.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Для защиты от внедрения вредоносных программ используется лицензионное антивирусное средство защиты с регулярно обновляемыми антивирусными базами.</w:t>
      </w:r>
    </w:p>
    <w:p w:rsidR="007711FC" w:rsidRPr="00CB66D2" w:rsidRDefault="007711FC" w:rsidP="003A5741">
      <w:pPr>
        <w:pStyle w:val="1"/>
        <w:ind w:firstLine="567"/>
        <w:rPr>
          <w:b w:val="0"/>
          <w:bCs w:val="0"/>
          <w:color w:val="auto"/>
          <w:sz w:val="28"/>
          <w:szCs w:val="28"/>
        </w:rPr>
      </w:pPr>
      <w:r w:rsidRPr="00CB66D2">
        <w:rPr>
          <w:b w:val="0"/>
          <w:bCs w:val="0"/>
          <w:color w:val="auto"/>
          <w:sz w:val="28"/>
          <w:szCs w:val="28"/>
        </w:rPr>
        <w:t>5. Заключительные положения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5.1. Настоящая Политика является внутренним документом, является общедоступной и подлежит размещению на информационном портале  администрации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CB66D2">
        <w:rPr>
          <w:sz w:val="28"/>
          <w:szCs w:val="28"/>
        </w:rPr>
        <w:t>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5.2. Настоящая Политика может быть изменена в случае принятия изменения в нормативные правовые акты  по обработке и защите персональных данных.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>5.3. Контроль исполнения требований настоящей Политики осуществляется лицом, ответственным за организацию обработки персональных данных.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  <w:r w:rsidRPr="00CB66D2">
        <w:rPr>
          <w:sz w:val="28"/>
          <w:szCs w:val="28"/>
        </w:rPr>
        <w:t xml:space="preserve">5.4. Администрация </w:t>
      </w:r>
      <w:r w:rsidRPr="00C910AE">
        <w:rPr>
          <w:rFonts w:ascii="Times New Roman" w:hAnsi="Times New Roman" w:cs="Times New Roman"/>
          <w:color w:val="000000"/>
          <w:sz w:val="28"/>
          <w:szCs w:val="28"/>
        </w:rPr>
        <w:t>Подгорненского сельского поселения Отрадненского района</w:t>
      </w:r>
      <w:r w:rsidRPr="00CB66D2">
        <w:rPr>
          <w:sz w:val="28"/>
          <w:szCs w:val="28"/>
        </w:rPr>
        <w:t xml:space="preserve">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7711FC" w:rsidRPr="00CB66D2" w:rsidRDefault="007711FC" w:rsidP="003A5741">
      <w:pPr>
        <w:ind w:firstLine="567"/>
        <w:rPr>
          <w:sz w:val="28"/>
          <w:szCs w:val="28"/>
        </w:rPr>
      </w:pPr>
    </w:p>
    <w:p w:rsidR="007711FC" w:rsidRPr="00CB66D2" w:rsidRDefault="007711FC" w:rsidP="003A5741">
      <w:pPr>
        <w:ind w:firstLine="567"/>
        <w:rPr>
          <w:sz w:val="28"/>
          <w:szCs w:val="28"/>
        </w:rPr>
      </w:pPr>
    </w:p>
    <w:p w:rsidR="007711FC" w:rsidRPr="00CB66D2" w:rsidRDefault="007711FC" w:rsidP="003A5741">
      <w:pPr>
        <w:ind w:firstLine="567"/>
        <w:rPr>
          <w:sz w:val="28"/>
          <w:szCs w:val="28"/>
        </w:rPr>
      </w:pPr>
    </w:p>
    <w:p w:rsidR="0011242F" w:rsidRDefault="007711FC" w:rsidP="00184575">
      <w:pPr>
        <w:ind w:firstLine="0"/>
        <w:rPr>
          <w:sz w:val="28"/>
          <w:szCs w:val="28"/>
        </w:rPr>
      </w:pPr>
      <w:r w:rsidRPr="0011242F">
        <w:rPr>
          <w:sz w:val="28"/>
          <w:szCs w:val="28"/>
        </w:rPr>
        <w:t>Начальник общего отдела</w:t>
      </w:r>
      <w:r w:rsidR="0011242F">
        <w:rPr>
          <w:sz w:val="28"/>
          <w:szCs w:val="28"/>
        </w:rPr>
        <w:t xml:space="preserve"> </w:t>
      </w:r>
      <w:r w:rsidRPr="0011242F">
        <w:rPr>
          <w:sz w:val="28"/>
          <w:szCs w:val="28"/>
        </w:rPr>
        <w:t>администрации</w:t>
      </w:r>
    </w:p>
    <w:p w:rsidR="007711FC" w:rsidRPr="0011242F" w:rsidRDefault="007711FC" w:rsidP="0011242F">
      <w:pPr>
        <w:ind w:firstLine="0"/>
        <w:rPr>
          <w:sz w:val="28"/>
          <w:szCs w:val="28"/>
        </w:rPr>
      </w:pPr>
      <w:r w:rsidRPr="0011242F">
        <w:rPr>
          <w:sz w:val="28"/>
          <w:szCs w:val="28"/>
        </w:rPr>
        <w:t xml:space="preserve"> </w:t>
      </w:r>
      <w:r w:rsidRPr="0011242F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r w:rsidR="00112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42F">
        <w:rPr>
          <w:sz w:val="28"/>
          <w:szCs w:val="28"/>
        </w:rPr>
        <w:t>сельского поселения</w:t>
      </w:r>
    </w:p>
    <w:p w:rsidR="007711FC" w:rsidRPr="00CB66D2" w:rsidRDefault="007711FC" w:rsidP="00184575">
      <w:pPr>
        <w:pStyle w:val="a6"/>
        <w:rPr>
          <w:sz w:val="28"/>
          <w:szCs w:val="28"/>
        </w:rPr>
      </w:pPr>
      <w:r w:rsidRPr="0011242F">
        <w:rPr>
          <w:rFonts w:ascii="Times New Roman" w:hAnsi="Times New Roman" w:cs="Times New Roman"/>
          <w:color w:val="000000"/>
          <w:sz w:val="28"/>
          <w:szCs w:val="28"/>
        </w:rPr>
        <w:t>Отрадненского района</w:t>
      </w:r>
      <w:r w:rsidRPr="0011242F">
        <w:rPr>
          <w:sz w:val="28"/>
          <w:szCs w:val="28"/>
        </w:rPr>
        <w:tab/>
      </w:r>
      <w:r w:rsidRPr="0011242F">
        <w:rPr>
          <w:sz w:val="28"/>
          <w:szCs w:val="28"/>
        </w:rPr>
        <w:tab/>
      </w:r>
      <w:r w:rsidRPr="0011242F">
        <w:rPr>
          <w:sz w:val="28"/>
          <w:szCs w:val="28"/>
        </w:rPr>
        <w:tab/>
      </w:r>
      <w:r w:rsidRPr="0011242F">
        <w:rPr>
          <w:sz w:val="28"/>
          <w:szCs w:val="28"/>
        </w:rPr>
        <w:tab/>
      </w:r>
      <w:r w:rsidRPr="0011242F">
        <w:rPr>
          <w:sz w:val="28"/>
          <w:szCs w:val="28"/>
        </w:rPr>
        <w:tab/>
      </w:r>
      <w:r w:rsidRPr="0011242F">
        <w:rPr>
          <w:sz w:val="28"/>
          <w:szCs w:val="28"/>
        </w:rPr>
        <w:tab/>
      </w:r>
      <w:r w:rsidRPr="0011242F">
        <w:rPr>
          <w:sz w:val="28"/>
          <w:szCs w:val="28"/>
        </w:rPr>
        <w:tab/>
        <w:t xml:space="preserve">       </w:t>
      </w:r>
      <w:r w:rsidRPr="0011242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11242F">
        <w:rPr>
          <w:rFonts w:ascii="Times New Roman" w:hAnsi="Times New Roman" w:cs="Times New Roman"/>
          <w:sz w:val="28"/>
          <w:szCs w:val="28"/>
        </w:rPr>
        <w:t>Ахизарова</w:t>
      </w:r>
      <w:proofErr w:type="spellEnd"/>
    </w:p>
    <w:p w:rsidR="007711FC" w:rsidRPr="00CB66D2" w:rsidRDefault="007711FC" w:rsidP="004C6236">
      <w:pPr>
        <w:rPr>
          <w:sz w:val="28"/>
          <w:szCs w:val="28"/>
        </w:rPr>
      </w:pPr>
    </w:p>
    <w:p w:rsidR="007711FC" w:rsidRPr="00CB66D2" w:rsidRDefault="007711FC">
      <w:pPr>
        <w:rPr>
          <w:sz w:val="28"/>
          <w:szCs w:val="28"/>
        </w:rPr>
      </w:pPr>
    </w:p>
    <w:sectPr w:rsidR="007711FC" w:rsidRPr="00CB66D2" w:rsidSect="00F43B0E">
      <w:pgSz w:w="11900" w:h="16800"/>
      <w:pgMar w:top="1134" w:right="567" w:bottom="1134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19"/>
    <w:rsid w:val="00014AB9"/>
    <w:rsid w:val="00057F2A"/>
    <w:rsid w:val="00082C24"/>
    <w:rsid w:val="0011242F"/>
    <w:rsid w:val="0014049C"/>
    <w:rsid w:val="00161BEA"/>
    <w:rsid w:val="001670FD"/>
    <w:rsid w:val="00182AAA"/>
    <w:rsid w:val="00184575"/>
    <w:rsid w:val="00197FF5"/>
    <w:rsid w:val="001D54E9"/>
    <w:rsid w:val="001D5BB9"/>
    <w:rsid w:val="001E449F"/>
    <w:rsid w:val="001F1219"/>
    <w:rsid w:val="00242AF5"/>
    <w:rsid w:val="002772C5"/>
    <w:rsid w:val="00351919"/>
    <w:rsid w:val="0039340F"/>
    <w:rsid w:val="003A5741"/>
    <w:rsid w:val="003B43F0"/>
    <w:rsid w:val="003B7B35"/>
    <w:rsid w:val="003D0173"/>
    <w:rsid w:val="003E0CD2"/>
    <w:rsid w:val="003E5BFE"/>
    <w:rsid w:val="004459E4"/>
    <w:rsid w:val="00453C40"/>
    <w:rsid w:val="00464938"/>
    <w:rsid w:val="0047766B"/>
    <w:rsid w:val="004C4F7A"/>
    <w:rsid w:val="004C6236"/>
    <w:rsid w:val="004F31B3"/>
    <w:rsid w:val="00524890"/>
    <w:rsid w:val="00537279"/>
    <w:rsid w:val="0056619F"/>
    <w:rsid w:val="005C1347"/>
    <w:rsid w:val="005C308E"/>
    <w:rsid w:val="005D73EC"/>
    <w:rsid w:val="005F16B1"/>
    <w:rsid w:val="0061712E"/>
    <w:rsid w:val="00632290"/>
    <w:rsid w:val="00640338"/>
    <w:rsid w:val="00651B0D"/>
    <w:rsid w:val="00665393"/>
    <w:rsid w:val="00736ECF"/>
    <w:rsid w:val="007711FC"/>
    <w:rsid w:val="007A0A3C"/>
    <w:rsid w:val="007A4BD9"/>
    <w:rsid w:val="007A67C5"/>
    <w:rsid w:val="007D2F92"/>
    <w:rsid w:val="007E79F9"/>
    <w:rsid w:val="00842BDB"/>
    <w:rsid w:val="0086616F"/>
    <w:rsid w:val="008939DC"/>
    <w:rsid w:val="008E38A1"/>
    <w:rsid w:val="008F1050"/>
    <w:rsid w:val="009114AD"/>
    <w:rsid w:val="00915FCE"/>
    <w:rsid w:val="0094251E"/>
    <w:rsid w:val="009425D0"/>
    <w:rsid w:val="00946A3D"/>
    <w:rsid w:val="00965C52"/>
    <w:rsid w:val="00973285"/>
    <w:rsid w:val="009827FB"/>
    <w:rsid w:val="009C08C5"/>
    <w:rsid w:val="009E3FFE"/>
    <w:rsid w:val="009F75F4"/>
    <w:rsid w:val="00A0592E"/>
    <w:rsid w:val="00A06A29"/>
    <w:rsid w:val="00A451C9"/>
    <w:rsid w:val="00A51D56"/>
    <w:rsid w:val="00A5531D"/>
    <w:rsid w:val="00A72B67"/>
    <w:rsid w:val="00A85259"/>
    <w:rsid w:val="00A86F20"/>
    <w:rsid w:val="00A97012"/>
    <w:rsid w:val="00AD0604"/>
    <w:rsid w:val="00B33795"/>
    <w:rsid w:val="00B57617"/>
    <w:rsid w:val="00B84DFF"/>
    <w:rsid w:val="00B87426"/>
    <w:rsid w:val="00BE7A85"/>
    <w:rsid w:val="00C00361"/>
    <w:rsid w:val="00C513BD"/>
    <w:rsid w:val="00C66348"/>
    <w:rsid w:val="00C910AE"/>
    <w:rsid w:val="00CA766E"/>
    <w:rsid w:val="00CB66D2"/>
    <w:rsid w:val="00CD1AEF"/>
    <w:rsid w:val="00CE0864"/>
    <w:rsid w:val="00D536EF"/>
    <w:rsid w:val="00D74EC9"/>
    <w:rsid w:val="00DA6E25"/>
    <w:rsid w:val="00DC07BF"/>
    <w:rsid w:val="00DC611C"/>
    <w:rsid w:val="00DC73D4"/>
    <w:rsid w:val="00E31661"/>
    <w:rsid w:val="00EB3373"/>
    <w:rsid w:val="00EB3759"/>
    <w:rsid w:val="00ED010A"/>
    <w:rsid w:val="00F05CAC"/>
    <w:rsid w:val="00F10F8E"/>
    <w:rsid w:val="00F43B0E"/>
    <w:rsid w:val="00F60981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B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1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65393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4F31B3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F31B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1B3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4F31B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F31B3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F31B3"/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semiHidden/>
    <w:rsid w:val="00524890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665393"/>
    <w:rPr>
      <w:rFonts w:ascii="Times New Roman" w:hAnsi="Times New Roman" w:cs="Times New Roman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52489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B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1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65393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4F31B3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F31B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1B3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4F31B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F31B3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F31B3"/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semiHidden/>
    <w:rsid w:val="00524890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665393"/>
    <w:rPr>
      <w:rFonts w:ascii="Times New Roman" w:hAnsi="Times New Roman" w:cs="Times New Roman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52489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___________</vt:lpstr>
    </vt:vector>
  </TitlesOfParts>
  <Company>НПП "Гарант-Сервис"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___________</dc:title>
  <dc:creator>НПП "Гарант-Сервис"</dc:creator>
  <dc:description>Документ экспортирован из системы ГАРАНТ</dc:description>
  <cp:lastModifiedBy>obsh31</cp:lastModifiedBy>
  <cp:revision>5</cp:revision>
  <cp:lastPrinted>2017-10-17T11:43:00Z</cp:lastPrinted>
  <dcterms:created xsi:type="dcterms:W3CDTF">2018-04-02T08:32:00Z</dcterms:created>
  <dcterms:modified xsi:type="dcterms:W3CDTF">2018-04-02T08:40:00Z</dcterms:modified>
</cp:coreProperties>
</file>